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FFC076" w14:textId="77777777" w:rsidR="001D73E1" w:rsidRDefault="001D73E1">
      <w:pPr>
        <w:pStyle w:val="Heading1"/>
        <w:pBdr>
          <w:bottom w:val="single" w:sz="8" w:space="0" w:color="auto"/>
        </w:pBdr>
        <w:spacing w:before="160" w:after="160"/>
        <w:rPr>
          <w:sz w:val="24"/>
          <w:szCs w:val="24"/>
        </w:rPr>
      </w:pPr>
      <w:r>
        <w:rPr>
          <w:b/>
          <w:bCs/>
          <w:sz w:val="24"/>
          <w:szCs w:val="24"/>
        </w:rPr>
        <w:t>Who is Jesus? The Son of God Who Has Absolute Authority</w:t>
      </w:r>
    </w:p>
    <w:p w14:paraId="74874B8D" w14:textId="77777777" w:rsidR="001D73E1" w:rsidRDefault="001D73E1">
      <w:pPr>
        <w:spacing w:before="240"/>
      </w:pPr>
      <w:r>
        <w:rPr>
          <w:rFonts w:ascii="Source Sans Pro" w:hAnsi="Source Sans Pro" w:cs="Source Sans Pro"/>
        </w:rPr>
        <w:t>Toby DeHay / General Adult</w:t>
      </w:r>
    </w:p>
    <w:p w14:paraId="056A5484" w14:textId="77777777" w:rsidR="001D73E1" w:rsidRDefault="001D73E1">
      <w:pPr>
        <w:spacing w:before="240"/>
      </w:pPr>
      <w:r>
        <w:rPr>
          <w:rFonts w:ascii="Source Sans Pro" w:hAnsi="Source Sans Pro" w:cs="Source Sans Pro"/>
        </w:rPr>
        <w:t>Mark / Authority; Demon Possession; Son of God / Mark 1:21–39</w:t>
      </w:r>
    </w:p>
    <w:p w14:paraId="5B38FBD5" w14:textId="77777777" w:rsidR="001D73E1" w:rsidRDefault="001D73E1">
      <w:pPr>
        <w:pBdr>
          <w:top w:val="single" w:sz="8" w:space="0" w:color="auto"/>
        </w:pBdr>
        <w:spacing w:before="240"/>
      </w:pPr>
      <w:r>
        <w:rPr>
          <w:rFonts w:ascii="Source Sans Pro" w:hAnsi="Source Sans Pro" w:cs="Source Sans Pro"/>
          <w:sz w:val="26"/>
          <w:szCs w:val="26"/>
        </w:rPr>
        <w:t> </w:t>
      </w:r>
    </w:p>
    <w:p w14:paraId="3421F6D7" w14:textId="77777777" w:rsidR="001D73E1" w:rsidRDefault="001D73E1">
      <w:pPr>
        <w:pStyle w:val="Heading1"/>
        <w:rPr>
          <w:sz w:val="24"/>
          <w:szCs w:val="24"/>
        </w:rPr>
      </w:pPr>
      <w:r>
        <w:rPr>
          <w:rFonts w:ascii="Source Sans Pro" w:hAnsi="Source Sans Pro" w:cs="Source Sans Pro"/>
        </w:rPr>
        <w:t>Teaching Tool</w:t>
      </w:r>
    </w:p>
    <w:p w14:paraId="1607757E" w14:textId="77777777" w:rsidR="001D73E1" w:rsidRDefault="001D73E1">
      <w:pPr>
        <w:spacing w:before="180" w:after="180"/>
      </w:pPr>
      <w:r>
        <w:rPr>
          <w:rFonts w:ascii="Source Sans Pro" w:hAnsi="Source Sans Pro" w:cs="Source Sans Pro"/>
          <w:sz w:val="28"/>
          <w:szCs w:val="28"/>
        </w:rPr>
        <w:t>Include 2 slides of 2-column teaching tool.</w:t>
      </w:r>
    </w:p>
    <w:p w14:paraId="37331F04" w14:textId="77777777" w:rsidR="001D73E1" w:rsidRDefault="001D73E1">
      <w:pPr>
        <w:spacing w:before="180" w:after="180"/>
      </w:pPr>
      <w:r>
        <w:rPr>
          <w:rFonts w:ascii="Source Sans Pro" w:hAnsi="Source Sans Pro" w:cs="Source Sans Pro"/>
          <w:sz w:val="28"/>
          <w:szCs w:val="28"/>
        </w:rPr>
        <w:t>A clean one with a few key questions.</w:t>
      </w:r>
    </w:p>
    <w:p w14:paraId="3F39B7CB" w14:textId="77777777" w:rsidR="001D73E1" w:rsidRDefault="001D73E1">
      <w:pPr>
        <w:spacing w:before="180" w:after="180"/>
      </w:pPr>
      <w:r>
        <w:rPr>
          <w:rFonts w:ascii="Source Sans Pro" w:hAnsi="Source Sans Pro" w:cs="Source Sans Pro"/>
          <w:sz w:val="28"/>
          <w:szCs w:val="28"/>
        </w:rPr>
        <w:t>Another one with an active example from my own study.</w:t>
      </w:r>
    </w:p>
    <w:p w14:paraId="244CAA55" w14:textId="77777777" w:rsidR="001D73E1" w:rsidRDefault="001D73E1">
      <w:pPr>
        <w:pStyle w:val="Heading1"/>
        <w:rPr>
          <w:sz w:val="24"/>
          <w:szCs w:val="24"/>
        </w:rPr>
      </w:pPr>
      <w:r>
        <w:rPr>
          <w:rFonts w:ascii="Source Sans Pro" w:hAnsi="Source Sans Pro" w:cs="Source Sans Pro"/>
        </w:rPr>
        <w:t>Book Summary</w:t>
      </w:r>
    </w:p>
    <w:p w14:paraId="2C2F5293" w14:textId="77777777" w:rsidR="001D73E1" w:rsidRDefault="001D73E1">
      <w:pPr>
        <w:spacing w:before="180" w:after="180"/>
      </w:pPr>
      <w:r>
        <w:rPr>
          <w:rFonts w:ascii="Source Sans Pro" w:hAnsi="Source Sans Pro" w:cs="Source Sans Pro"/>
          <w:b/>
          <w:bCs/>
          <w:sz w:val="28"/>
          <w:szCs w:val="28"/>
        </w:rPr>
        <w:t>Jesus is the Son of God</w:t>
      </w:r>
    </w:p>
    <w:p w14:paraId="2E7FA71F" w14:textId="77777777" w:rsidR="001D73E1" w:rsidRDefault="001D73E1">
      <w:pPr>
        <w:spacing w:before="180" w:after="180"/>
      </w:pPr>
      <w:r>
        <w:rPr>
          <w:rFonts w:ascii="Source Sans Pro" w:hAnsi="Source Sans Pro" w:cs="Source Sans Pro"/>
          <w:b/>
          <w:bCs/>
          <w:sz w:val="28"/>
          <w:szCs w:val="28"/>
        </w:rPr>
        <w:t>John the Baptist came as a forerunner to Jesus, fulfilling scriptures of Malachi and Isaiah.</w:t>
      </w:r>
    </w:p>
    <w:p w14:paraId="723B224E" w14:textId="77777777" w:rsidR="001D73E1" w:rsidRDefault="001D73E1">
      <w:pPr>
        <w:spacing w:before="180" w:after="180"/>
      </w:pPr>
      <w:r>
        <w:rPr>
          <w:rFonts w:ascii="Source Sans Pro" w:hAnsi="Source Sans Pro" w:cs="Source Sans Pro"/>
          <w:b/>
          <w:bCs/>
          <w:sz w:val="28"/>
          <w:szCs w:val="28"/>
        </w:rPr>
        <w:t>John decreases while Jesus increases.</w:t>
      </w:r>
    </w:p>
    <w:p w14:paraId="61A00691" w14:textId="77777777" w:rsidR="001D73E1" w:rsidRDefault="001D73E1">
      <w:pPr>
        <w:spacing w:before="180" w:after="180"/>
      </w:pPr>
      <w:r>
        <w:rPr>
          <w:rFonts w:ascii="Source Sans Pro" w:hAnsi="Source Sans Pro" w:cs="Source Sans Pro"/>
          <w:b/>
          <w:bCs/>
          <w:sz w:val="28"/>
          <w:szCs w:val="28"/>
        </w:rPr>
        <w:t>Jesus is tempted by The Satan.</w:t>
      </w:r>
    </w:p>
    <w:p w14:paraId="5328C8A8" w14:textId="77777777" w:rsidR="001D73E1" w:rsidRDefault="001D73E1">
      <w:pPr>
        <w:spacing w:before="180" w:after="180"/>
      </w:pPr>
      <w:r>
        <w:rPr>
          <w:rFonts w:ascii="Source Sans Pro" w:hAnsi="Source Sans Pro" w:cs="Source Sans Pro"/>
          <w:b/>
          <w:bCs/>
          <w:sz w:val="28"/>
          <w:szCs w:val="28"/>
        </w:rPr>
        <w:t>And Hayden brought us to the call of the first disciples last week.</w:t>
      </w:r>
    </w:p>
    <w:p w14:paraId="5EA6C905" w14:textId="77777777" w:rsidR="001D73E1" w:rsidRDefault="001D73E1">
      <w:pPr>
        <w:spacing w:before="180" w:after="180"/>
      </w:pPr>
      <w:r>
        <w:rPr>
          <w:rFonts w:ascii="Source Sans Pro" w:hAnsi="Source Sans Pro" w:cs="Source Sans Pro"/>
          <w:sz w:val="28"/>
          <w:szCs w:val="28"/>
        </w:rPr>
        <w:t>v. 21 and 29 (Jesus with His disciples) show this is a continuation of the previous verses (16-20) that Hayden spoke of last week. The mentioning of the call of the disciples was not coincidental, but purposeful.</w:t>
      </w:r>
    </w:p>
    <w:p w14:paraId="3F7AA58D" w14:textId="77777777" w:rsidR="001D73E1" w:rsidRDefault="001D73E1">
      <w:pPr>
        <w:spacing w:before="180" w:after="180"/>
      </w:pPr>
      <w:r>
        <w:rPr>
          <w:rFonts w:ascii="Source Sans Pro" w:hAnsi="Source Sans Pro" w:cs="Source Sans Pro"/>
          <w:sz w:val="28"/>
          <w:szCs w:val="28"/>
        </w:rPr>
        <w:t>14-20 contains language of Kingdom fulfillment, discipleship, and a progression toward revealing who Jesus is, what He’s come to do, and how we are redeemed and can have relationship with Him.</w:t>
      </w:r>
    </w:p>
    <w:p w14:paraId="5F2DD8CE" w14:textId="77777777" w:rsidR="001D73E1" w:rsidRDefault="001D73E1">
      <w:pPr>
        <w:spacing w:before="180" w:after="180"/>
      </w:pPr>
      <w:r>
        <w:rPr>
          <w:rFonts w:ascii="Source Sans Pro" w:hAnsi="Source Sans Pro" w:cs="Source Sans Pro"/>
          <w:b/>
          <w:bCs/>
          <w:sz w:val="28"/>
          <w:szCs w:val="28"/>
        </w:rPr>
        <w:lastRenderedPageBreak/>
        <w:t>Today, we will see that Jesus has absolute authority, and throughout the book, Mark will show us the implications of that.</w:t>
      </w:r>
      <w:r>
        <w:rPr>
          <w:rFonts w:ascii="Source Sans Pro" w:hAnsi="Source Sans Pro" w:cs="Source Sans Pro"/>
          <w:sz w:val="28"/>
          <w:szCs w:val="28"/>
        </w:rPr>
        <w:t xml:space="preserve"> </w:t>
      </w:r>
    </w:p>
    <w:p w14:paraId="7CE334B8" w14:textId="77777777" w:rsidR="001D73E1" w:rsidRDefault="001D73E1">
      <w:pPr>
        <w:spacing w:before="180"/>
      </w:pPr>
      <w:r>
        <w:rPr>
          <w:rFonts w:ascii="Source Sans Pro" w:hAnsi="Source Sans Pro" w:cs="Source Sans Pro"/>
          <w:b/>
          <w:bCs/>
        </w:rPr>
        <w:t>Mark 3:14–15</w:t>
      </w:r>
      <w:r>
        <w:rPr>
          <w:rFonts w:ascii="Source Sans Pro" w:hAnsi="Source Sans Pro" w:cs="Source Sans Pro"/>
          <w:b/>
          <w:bCs/>
          <w:color w:val="AAAAAA"/>
        </w:rPr>
        <w:t xml:space="preserve"> ESV</w:t>
      </w:r>
    </w:p>
    <w:p w14:paraId="336A6789" w14:textId="77777777" w:rsidR="001D73E1" w:rsidRDefault="001D73E1">
      <w:pPr>
        <w:spacing w:after="180"/>
      </w:pPr>
      <w:r>
        <w:rPr>
          <w:rFonts w:ascii="Source Sans Pro" w:hAnsi="Source Sans Pro" w:cs="Source Sans Pro"/>
          <w:sz w:val="28"/>
          <w:szCs w:val="28"/>
          <w:vertAlign w:val="superscript"/>
        </w:rPr>
        <w:t>14</w:t>
      </w:r>
      <w:r>
        <w:rPr>
          <w:rFonts w:ascii="Source Sans Pro" w:hAnsi="Source Sans Pro" w:cs="Source Sans Pro"/>
          <w:sz w:val="28"/>
          <w:szCs w:val="28"/>
        </w:rPr>
        <w:t xml:space="preserve"> And he appointed twelve (whom he also named apostles) so that they might be with him and he might send them out to preach </w:t>
      </w:r>
      <w:r>
        <w:rPr>
          <w:rFonts w:ascii="Source Sans Pro" w:hAnsi="Source Sans Pro" w:cs="Source Sans Pro"/>
          <w:sz w:val="28"/>
          <w:szCs w:val="28"/>
          <w:vertAlign w:val="superscript"/>
        </w:rPr>
        <w:t>15</w:t>
      </w:r>
      <w:r>
        <w:rPr>
          <w:rFonts w:ascii="Source Sans Pro" w:hAnsi="Source Sans Pro" w:cs="Source Sans Pro"/>
          <w:sz w:val="28"/>
          <w:szCs w:val="28"/>
        </w:rPr>
        <w:t xml:space="preserve"> and have authority to cast out demons.</w:t>
      </w:r>
    </w:p>
    <w:p w14:paraId="1412D3CE" w14:textId="77777777" w:rsidR="001D73E1" w:rsidRDefault="001D73E1">
      <w:pPr>
        <w:spacing w:before="180" w:after="180"/>
      </w:pPr>
    </w:p>
    <w:p w14:paraId="315441EE" w14:textId="77777777" w:rsidR="001D73E1" w:rsidRDefault="001D73E1">
      <w:pPr>
        <w:spacing w:before="180"/>
      </w:pPr>
      <w:r>
        <w:rPr>
          <w:rFonts w:ascii="Source Sans Pro" w:hAnsi="Source Sans Pro" w:cs="Source Sans Pro"/>
          <w:b/>
          <w:bCs/>
        </w:rPr>
        <w:t>Mark 6:7</w:t>
      </w:r>
      <w:r>
        <w:rPr>
          <w:rFonts w:ascii="Source Sans Pro" w:hAnsi="Source Sans Pro" w:cs="Source Sans Pro"/>
          <w:b/>
          <w:bCs/>
          <w:color w:val="AAAAAA"/>
        </w:rPr>
        <w:t xml:space="preserve"> ESV</w:t>
      </w:r>
    </w:p>
    <w:p w14:paraId="087214DE" w14:textId="77777777" w:rsidR="001D73E1" w:rsidRDefault="001D73E1">
      <w:pPr>
        <w:spacing w:after="180"/>
      </w:pPr>
      <w:r>
        <w:rPr>
          <w:rFonts w:ascii="Source Sans Pro" w:hAnsi="Source Sans Pro" w:cs="Source Sans Pro"/>
          <w:sz w:val="28"/>
          <w:szCs w:val="28"/>
          <w:vertAlign w:val="superscript"/>
        </w:rPr>
        <w:t>7</w:t>
      </w:r>
      <w:r>
        <w:rPr>
          <w:rFonts w:ascii="Source Sans Pro" w:hAnsi="Source Sans Pro" w:cs="Source Sans Pro"/>
          <w:sz w:val="28"/>
          <w:szCs w:val="28"/>
        </w:rPr>
        <w:t xml:space="preserve"> And he called the twelve and began to send them out two by </w:t>
      </w:r>
      <w:proofErr w:type="gramStart"/>
      <w:r>
        <w:rPr>
          <w:rFonts w:ascii="Source Sans Pro" w:hAnsi="Source Sans Pro" w:cs="Source Sans Pro"/>
          <w:sz w:val="28"/>
          <w:szCs w:val="28"/>
        </w:rPr>
        <w:t>two, and</w:t>
      </w:r>
      <w:proofErr w:type="gramEnd"/>
      <w:r>
        <w:rPr>
          <w:rFonts w:ascii="Source Sans Pro" w:hAnsi="Source Sans Pro" w:cs="Source Sans Pro"/>
          <w:sz w:val="28"/>
          <w:szCs w:val="28"/>
        </w:rPr>
        <w:t xml:space="preserve"> gave them authority over the unclean spirits.</w:t>
      </w:r>
    </w:p>
    <w:p w14:paraId="1B972E1D" w14:textId="77777777" w:rsidR="001D73E1" w:rsidRDefault="001D73E1">
      <w:pPr>
        <w:spacing w:before="180"/>
      </w:pPr>
      <w:r>
        <w:rPr>
          <w:rFonts w:ascii="Source Sans Pro" w:hAnsi="Source Sans Pro" w:cs="Source Sans Pro"/>
          <w:b/>
          <w:bCs/>
        </w:rPr>
        <w:t>Mark 6:12</w:t>
      </w:r>
      <w:r>
        <w:rPr>
          <w:rFonts w:ascii="Source Sans Pro" w:hAnsi="Source Sans Pro" w:cs="Source Sans Pro"/>
          <w:b/>
          <w:bCs/>
          <w:color w:val="AAAAAA"/>
        </w:rPr>
        <w:t xml:space="preserve"> ESV</w:t>
      </w:r>
    </w:p>
    <w:p w14:paraId="11D0E17C" w14:textId="77777777" w:rsidR="001D73E1" w:rsidRDefault="001D73E1">
      <w:pPr>
        <w:spacing w:after="180"/>
      </w:pPr>
      <w:r>
        <w:rPr>
          <w:rFonts w:ascii="Source Sans Pro" w:hAnsi="Source Sans Pro" w:cs="Source Sans Pro"/>
          <w:sz w:val="28"/>
          <w:szCs w:val="28"/>
          <w:vertAlign w:val="superscript"/>
        </w:rPr>
        <w:t>12</w:t>
      </w:r>
      <w:r>
        <w:rPr>
          <w:rFonts w:ascii="Source Sans Pro" w:hAnsi="Source Sans Pro" w:cs="Source Sans Pro"/>
          <w:sz w:val="28"/>
          <w:szCs w:val="28"/>
        </w:rPr>
        <w:t xml:space="preserve"> So they went out and proclaimed that people should repent.</w:t>
      </w:r>
    </w:p>
    <w:p w14:paraId="15670873" w14:textId="77777777" w:rsidR="001D73E1" w:rsidRDefault="001D73E1">
      <w:pPr>
        <w:spacing w:before="180" w:after="180"/>
      </w:pPr>
      <w:r>
        <w:rPr>
          <w:rFonts w:ascii="Source Sans Pro" w:hAnsi="Source Sans Pro" w:cs="Source Sans Pro"/>
          <w:sz w:val="28"/>
          <w:szCs w:val="28"/>
        </w:rPr>
        <w:t>I also love that we are reminded of a great discipleship model:</w:t>
      </w:r>
    </w:p>
    <w:p w14:paraId="2CBBD24F" w14:textId="77777777" w:rsidR="001D73E1" w:rsidRDefault="001D73E1">
      <w:pPr>
        <w:spacing w:before="180" w:after="180"/>
      </w:pPr>
      <w:r>
        <w:rPr>
          <w:rFonts w:ascii="Source Sans Pro" w:hAnsi="Source Sans Pro" w:cs="Source Sans Pro"/>
          <w:sz w:val="28"/>
          <w:szCs w:val="28"/>
        </w:rPr>
        <w:t>In the early portion of Mark, Jesus acts and his disciples watch Him. You see this in today’s verses.</w:t>
      </w:r>
    </w:p>
    <w:p w14:paraId="3C7FF2D2" w14:textId="77777777" w:rsidR="001D73E1" w:rsidRDefault="001D73E1">
      <w:pPr>
        <w:spacing w:before="180" w:after="180"/>
      </w:pPr>
      <w:r>
        <w:rPr>
          <w:rFonts w:ascii="Source Sans Pro" w:hAnsi="Source Sans Pro" w:cs="Source Sans Pro"/>
          <w:sz w:val="28"/>
          <w:szCs w:val="28"/>
        </w:rPr>
        <w:t>As the gospel progresses, we see His disciples watching Jesus heal (</w:t>
      </w:r>
      <w:proofErr w:type="spellStart"/>
      <w:r>
        <w:rPr>
          <w:rFonts w:ascii="Source Sans Pro" w:hAnsi="Source Sans Pro" w:cs="Source Sans Pro"/>
          <w:sz w:val="28"/>
          <w:szCs w:val="28"/>
        </w:rPr>
        <w:t>chp</w:t>
      </w:r>
      <w:proofErr w:type="spellEnd"/>
      <w:r>
        <w:rPr>
          <w:rFonts w:ascii="Source Sans Pro" w:hAnsi="Source Sans Pro" w:cs="Source Sans Pro"/>
          <w:sz w:val="28"/>
          <w:szCs w:val="28"/>
        </w:rPr>
        <w:t xml:space="preserve"> 2), heal and teach (</w:t>
      </w:r>
      <w:proofErr w:type="spellStart"/>
      <w:r>
        <w:rPr>
          <w:rFonts w:ascii="Source Sans Pro" w:hAnsi="Source Sans Pro" w:cs="Source Sans Pro"/>
          <w:sz w:val="28"/>
          <w:szCs w:val="28"/>
        </w:rPr>
        <w:t>chp</w:t>
      </w:r>
      <w:proofErr w:type="spellEnd"/>
      <w:r>
        <w:rPr>
          <w:rFonts w:ascii="Source Sans Pro" w:hAnsi="Source Sans Pro" w:cs="Source Sans Pro"/>
          <w:sz w:val="28"/>
          <w:szCs w:val="28"/>
        </w:rPr>
        <w:t xml:space="preserve"> 3), teach and take control of nature (</w:t>
      </w:r>
      <w:proofErr w:type="spellStart"/>
      <w:r>
        <w:rPr>
          <w:rFonts w:ascii="Source Sans Pro" w:hAnsi="Source Sans Pro" w:cs="Source Sans Pro"/>
          <w:sz w:val="28"/>
          <w:szCs w:val="28"/>
        </w:rPr>
        <w:t>chp</w:t>
      </w:r>
      <w:proofErr w:type="spellEnd"/>
      <w:r>
        <w:rPr>
          <w:rFonts w:ascii="Source Sans Pro" w:hAnsi="Source Sans Pro" w:cs="Source Sans Pro"/>
          <w:sz w:val="28"/>
          <w:szCs w:val="28"/>
        </w:rPr>
        <w:t xml:space="preserve"> 4), heal and heal (chp5), see rejection and get sent out themselves for a test run (</w:t>
      </w:r>
      <w:proofErr w:type="spellStart"/>
      <w:r>
        <w:rPr>
          <w:rFonts w:ascii="Source Sans Pro" w:hAnsi="Source Sans Pro" w:cs="Source Sans Pro"/>
          <w:sz w:val="28"/>
          <w:szCs w:val="28"/>
        </w:rPr>
        <w:t>chp</w:t>
      </w:r>
      <w:proofErr w:type="spellEnd"/>
      <w:r>
        <w:rPr>
          <w:rFonts w:ascii="Source Sans Pro" w:hAnsi="Source Sans Pro" w:cs="Source Sans Pro"/>
          <w:sz w:val="28"/>
          <w:szCs w:val="28"/>
        </w:rPr>
        <w:t xml:space="preserve"> 6).</w:t>
      </w:r>
    </w:p>
    <w:p w14:paraId="13933F21" w14:textId="77777777" w:rsidR="001D73E1" w:rsidRDefault="001D73E1">
      <w:pPr>
        <w:spacing w:before="180" w:after="180"/>
      </w:pPr>
      <w:r>
        <w:rPr>
          <w:rFonts w:ascii="Source Sans Pro" w:hAnsi="Source Sans Pro" w:cs="Source Sans Pro"/>
          <w:sz w:val="28"/>
          <w:szCs w:val="28"/>
        </w:rPr>
        <w:t xml:space="preserve">This is a natural progression of </w:t>
      </w:r>
      <w:proofErr w:type="spellStart"/>
      <w:r>
        <w:rPr>
          <w:rFonts w:ascii="Source Sans Pro" w:hAnsi="Source Sans Pro" w:cs="Source Sans Pro"/>
          <w:sz w:val="28"/>
          <w:szCs w:val="28"/>
        </w:rPr>
        <w:t>disciplemaking</w:t>
      </w:r>
      <w:proofErr w:type="spellEnd"/>
      <w:r>
        <w:rPr>
          <w:rFonts w:ascii="Source Sans Pro" w:hAnsi="Source Sans Pro" w:cs="Source Sans Pro"/>
          <w:sz w:val="28"/>
          <w:szCs w:val="28"/>
        </w:rPr>
        <w:t>. You walk intentionally with those you disciple. Verbally teaching, leading out in various disciplines, and allowing them to listen, learn, and practice in a safe environment.</w:t>
      </w:r>
    </w:p>
    <w:p w14:paraId="12E98A7D" w14:textId="77777777" w:rsidR="001D73E1" w:rsidRDefault="001D73E1">
      <w:pPr>
        <w:pStyle w:val="Heading1"/>
        <w:rPr>
          <w:sz w:val="24"/>
          <w:szCs w:val="24"/>
        </w:rPr>
      </w:pPr>
      <w:r>
        <w:rPr>
          <w:rFonts w:ascii="Source Sans Pro" w:hAnsi="Source Sans Pro" w:cs="Source Sans Pro"/>
        </w:rPr>
        <w:t>Context</w:t>
      </w:r>
    </w:p>
    <w:p w14:paraId="2472AB6A" w14:textId="77777777" w:rsidR="001D73E1" w:rsidRDefault="001D73E1">
      <w:pPr>
        <w:pStyle w:val="Heading2"/>
        <w:rPr>
          <w:sz w:val="24"/>
          <w:szCs w:val="24"/>
        </w:rPr>
      </w:pPr>
      <w:r>
        <w:rPr>
          <w:rFonts w:ascii="Source Sans Pro" w:hAnsi="Source Sans Pro" w:cs="Source Sans Pro"/>
        </w:rPr>
        <w:t xml:space="preserve">A 24-hour </w:t>
      </w:r>
      <w:proofErr w:type="gramStart"/>
      <w:r>
        <w:rPr>
          <w:rFonts w:ascii="Source Sans Pro" w:hAnsi="Source Sans Pro" w:cs="Source Sans Pro"/>
        </w:rPr>
        <w:t>time period</w:t>
      </w:r>
      <w:proofErr w:type="gramEnd"/>
      <w:r>
        <w:rPr>
          <w:rFonts w:ascii="Source Sans Pro" w:hAnsi="Source Sans Pro" w:cs="Source Sans Pro"/>
        </w:rPr>
        <w:t xml:space="preserve"> </w:t>
      </w:r>
    </w:p>
    <w:p w14:paraId="5E26B85B" w14:textId="77777777" w:rsidR="001D73E1" w:rsidRDefault="001D73E1">
      <w:pPr>
        <w:spacing w:before="180"/>
      </w:pPr>
      <w:r>
        <w:rPr>
          <w:rFonts w:ascii="Source Sans Pro" w:hAnsi="Source Sans Pro" w:cs="Source Sans Pro"/>
          <w:b/>
          <w:bCs/>
        </w:rPr>
        <w:t>Mark 1:21</w:t>
      </w:r>
      <w:r>
        <w:rPr>
          <w:rFonts w:ascii="Source Sans Pro" w:hAnsi="Source Sans Pro" w:cs="Source Sans Pro"/>
          <w:b/>
          <w:bCs/>
          <w:color w:val="AAAAAA"/>
        </w:rPr>
        <w:t xml:space="preserve"> ESV</w:t>
      </w:r>
    </w:p>
    <w:p w14:paraId="0E7B5367" w14:textId="77777777" w:rsidR="001D73E1" w:rsidRDefault="001D73E1">
      <w:pPr>
        <w:spacing w:after="180"/>
      </w:pPr>
      <w:r>
        <w:rPr>
          <w:rFonts w:ascii="Source Sans Pro" w:hAnsi="Source Sans Pro" w:cs="Source Sans Pro"/>
          <w:sz w:val="28"/>
          <w:szCs w:val="28"/>
          <w:vertAlign w:val="superscript"/>
        </w:rPr>
        <w:lastRenderedPageBreak/>
        <w:t>21</w:t>
      </w:r>
      <w:r>
        <w:rPr>
          <w:rFonts w:ascii="Source Sans Pro" w:hAnsi="Source Sans Pro" w:cs="Source Sans Pro"/>
          <w:sz w:val="28"/>
          <w:szCs w:val="28"/>
        </w:rPr>
        <w:t xml:space="preserve"> And they went into Capernaum, and immediately on the Sabbath he entered the synagogue and was teaching.</w:t>
      </w:r>
    </w:p>
    <w:p w14:paraId="2C3B4FD1" w14:textId="77777777" w:rsidR="001D73E1" w:rsidRDefault="001D73E1">
      <w:pPr>
        <w:spacing w:before="180"/>
      </w:pPr>
      <w:r>
        <w:rPr>
          <w:rFonts w:ascii="Source Sans Pro" w:hAnsi="Source Sans Pro" w:cs="Source Sans Pro"/>
          <w:b/>
          <w:bCs/>
        </w:rPr>
        <w:t>Mark 1:29</w:t>
      </w:r>
      <w:r>
        <w:rPr>
          <w:rFonts w:ascii="Source Sans Pro" w:hAnsi="Source Sans Pro" w:cs="Source Sans Pro"/>
          <w:b/>
          <w:bCs/>
          <w:color w:val="AAAAAA"/>
        </w:rPr>
        <w:t xml:space="preserve"> ESV</w:t>
      </w:r>
    </w:p>
    <w:p w14:paraId="7A71BDA5" w14:textId="77777777" w:rsidR="001D73E1" w:rsidRDefault="001D73E1">
      <w:pPr>
        <w:spacing w:after="180"/>
      </w:pPr>
      <w:r>
        <w:rPr>
          <w:rFonts w:ascii="Source Sans Pro" w:hAnsi="Source Sans Pro" w:cs="Source Sans Pro"/>
          <w:sz w:val="28"/>
          <w:szCs w:val="28"/>
          <w:vertAlign w:val="superscript"/>
        </w:rPr>
        <w:t>29</w:t>
      </w:r>
      <w:r>
        <w:rPr>
          <w:rFonts w:ascii="Source Sans Pro" w:hAnsi="Source Sans Pro" w:cs="Source Sans Pro"/>
          <w:sz w:val="28"/>
          <w:szCs w:val="28"/>
        </w:rPr>
        <w:t xml:space="preserve"> And immediately he left the synagogue and entered the house of Simon and Andrew, with James and John.</w:t>
      </w:r>
    </w:p>
    <w:p w14:paraId="78855009" w14:textId="77777777" w:rsidR="001D73E1" w:rsidRDefault="001D73E1">
      <w:pPr>
        <w:spacing w:before="180"/>
      </w:pPr>
      <w:r>
        <w:rPr>
          <w:rFonts w:ascii="Source Sans Pro" w:hAnsi="Source Sans Pro" w:cs="Source Sans Pro"/>
          <w:b/>
          <w:bCs/>
        </w:rPr>
        <w:t>Mark 1:32</w:t>
      </w:r>
      <w:r>
        <w:rPr>
          <w:rFonts w:ascii="Source Sans Pro" w:hAnsi="Source Sans Pro" w:cs="Source Sans Pro"/>
          <w:b/>
          <w:bCs/>
          <w:color w:val="AAAAAA"/>
        </w:rPr>
        <w:t xml:space="preserve"> ESV</w:t>
      </w:r>
    </w:p>
    <w:p w14:paraId="2D5C5518" w14:textId="77777777" w:rsidR="001D73E1" w:rsidRDefault="001D73E1">
      <w:pPr>
        <w:spacing w:after="180"/>
      </w:pPr>
      <w:r>
        <w:rPr>
          <w:rFonts w:ascii="Source Sans Pro" w:hAnsi="Source Sans Pro" w:cs="Source Sans Pro"/>
          <w:sz w:val="28"/>
          <w:szCs w:val="28"/>
          <w:vertAlign w:val="superscript"/>
        </w:rPr>
        <w:t>32</w:t>
      </w:r>
      <w:r>
        <w:rPr>
          <w:rFonts w:ascii="Source Sans Pro" w:hAnsi="Source Sans Pro" w:cs="Source Sans Pro"/>
          <w:sz w:val="28"/>
          <w:szCs w:val="28"/>
        </w:rPr>
        <w:t xml:space="preserve"> That evening at sundown they brought to him all who were sick or oppressed by demons.</w:t>
      </w:r>
    </w:p>
    <w:p w14:paraId="4A393BE1" w14:textId="77777777" w:rsidR="001D73E1" w:rsidRDefault="001D73E1">
      <w:pPr>
        <w:spacing w:before="180"/>
      </w:pPr>
      <w:r>
        <w:rPr>
          <w:rFonts w:ascii="Source Sans Pro" w:hAnsi="Source Sans Pro" w:cs="Source Sans Pro"/>
          <w:b/>
          <w:bCs/>
        </w:rPr>
        <w:t>Mark 1:35</w:t>
      </w:r>
      <w:r>
        <w:rPr>
          <w:rFonts w:ascii="Source Sans Pro" w:hAnsi="Source Sans Pro" w:cs="Source Sans Pro"/>
          <w:b/>
          <w:bCs/>
          <w:color w:val="AAAAAA"/>
        </w:rPr>
        <w:t xml:space="preserve"> ESV</w:t>
      </w:r>
    </w:p>
    <w:p w14:paraId="10BB0F7E" w14:textId="77777777" w:rsidR="001D73E1" w:rsidRDefault="001D73E1">
      <w:pPr>
        <w:spacing w:after="180"/>
      </w:pPr>
      <w:r>
        <w:rPr>
          <w:rFonts w:ascii="Source Sans Pro" w:hAnsi="Source Sans Pro" w:cs="Source Sans Pro"/>
          <w:sz w:val="28"/>
          <w:szCs w:val="28"/>
          <w:vertAlign w:val="superscript"/>
        </w:rPr>
        <w:t>35</w:t>
      </w:r>
      <w:r>
        <w:rPr>
          <w:rFonts w:ascii="Source Sans Pro" w:hAnsi="Source Sans Pro" w:cs="Source Sans Pro"/>
          <w:sz w:val="28"/>
          <w:szCs w:val="28"/>
        </w:rPr>
        <w:t xml:space="preserve"> And rising very early in the morning, while it was still dark, he departed and went out to a desolate place, and there he prayed.</w:t>
      </w:r>
    </w:p>
    <w:p w14:paraId="734E05B3" w14:textId="77777777" w:rsidR="001D73E1" w:rsidRDefault="001D73E1">
      <w:pPr>
        <w:spacing w:before="180" w:after="180"/>
      </w:pPr>
    </w:p>
    <w:p w14:paraId="133D9552" w14:textId="77777777" w:rsidR="001D73E1" w:rsidRDefault="001D73E1">
      <w:pPr>
        <w:pStyle w:val="Heading2"/>
        <w:rPr>
          <w:sz w:val="24"/>
          <w:szCs w:val="24"/>
        </w:rPr>
      </w:pPr>
      <w:r>
        <w:rPr>
          <w:rFonts w:ascii="Source Sans Pro" w:hAnsi="Source Sans Pro" w:cs="Source Sans Pro"/>
        </w:rPr>
        <w:t>The region of Galilee (overall text v 14, 16)</w:t>
      </w:r>
    </w:p>
    <w:p w14:paraId="3C9636D8" w14:textId="77777777" w:rsidR="001D73E1" w:rsidRDefault="001D73E1">
      <w:pPr>
        <w:spacing w:before="180" w:after="180"/>
      </w:pPr>
      <w:r>
        <w:rPr>
          <w:rFonts w:ascii="Source Sans Pro" w:hAnsi="Source Sans Pro" w:cs="Source Sans Pro"/>
          <w:sz w:val="28"/>
          <w:szCs w:val="28"/>
        </w:rPr>
        <w:t xml:space="preserve">Hayden reminded </w:t>
      </w:r>
      <w:proofErr w:type="gramStart"/>
      <w:r>
        <w:rPr>
          <w:rFonts w:ascii="Source Sans Pro" w:hAnsi="Source Sans Pro" w:cs="Source Sans Pro"/>
          <w:sz w:val="28"/>
          <w:szCs w:val="28"/>
        </w:rPr>
        <w:t>us</w:t>
      </w:r>
      <w:proofErr w:type="gramEnd"/>
      <w:r>
        <w:rPr>
          <w:rFonts w:ascii="Source Sans Pro" w:hAnsi="Source Sans Pro" w:cs="Source Sans Pro"/>
          <w:sz w:val="28"/>
          <w:szCs w:val="28"/>
        </w:rPr>
        <w:t xml:space="preserve"> last week</w:t>
      </w:r>
    </w:p>
    <w:p w14:paraId="69C2BDF4" w14:textId="77777777" w:rsidR="001D73E1" w:rsidRDefault="001D73E1">
      <w:pPr>
        <w:pStyle w:val="Heading2"/>
        <w:rPr>
          <w:sz w:val="24"/>
          <w:szCs w:val="24"/>
        </w:rPr>
      </w:pPr>
      <w:r>
        <w:rPr>
          <w:rFonts w:ascii="Source Sans Pro" w:hAnsi="Source Sans Pro" w:cs="Source Sans Pro"/>
        </w:rPr>
        <w:t>City of Capernaum (v 21-28 Synagogue)</w:t>
      </w:r>
    </w:p>
    <w:p w14:paraId="6EFE3066" w14:textId="77777777" w:rsidR="001D73E1" w:rsidRDefault="001D73E1">
      <w:pPr>
        <w:spacing w:before="180" w:after="180"/>
      </w:pPr>
      <w:r>
        <w:rPr>
          <w:rFonts w:ascii="Source Sans Pro" w:hAnsi="Source Sans Pro" w:cs="Source Sans Pro"/>
          <w:sz w:val="28"/>
          <w:szCs w:val="28"/>
        </w:rPr>
        <w:t xml:space="preserve">Today’s passage focuses on a 24-hour period in Capernaum. Think if you will back to Genesis where God created the world and </w:t>
      </w:r>
      <w:proofErr w:type="spellStart"/>
      <w:proofErr w:type="gramStart"/>
      <w:r>
        <w:rPr>
          <w:rFonts w:ascii="Source Sans Pro" w:hAnsi="Source Sans Pro" w:cs="Source Sans Pro"/>
          <w:sz w:val="28"/>
          <w:szCs w:val="28"/>
        </w:rPr>
        <w:t>every thing</w:t>
      </w:r>
      <w:proofErr w:type="spellEnd"/>
      <w:proofErr w:type="gramEnd"/>
      <w:r>
        <w:rPr>
          <w:rFonts w:ascii="Source Sans Pro" w:hAnsi="Source Sans Pro" w:cs="Source Sans Pro"/>
          <w:sz w:val="28"/>
          <w:szCs w:val="28"/>
        </w:rPr>
        <w:t xml:space="preserve"> in </w:t>
      </w:r>
      <w:proofErr w:type="gramStart"/>
      <w:r>
        <w:rPr>
          <w:rFonts w:ascii="Source Sans Pro" w:hAnsi="Source Sans Pro" w:cs="Source Sans Pro"/>
          <w:sz w:val="28"/>
          <w:szCs w:val="28"/>
        </w:rPr>
        <w:t>it  in</w:t>
      </w:r>
      <w:proofErr w:type="gramEnd"/>
      <w:r>
        <w:rPr>
          <w:rFonts w:ascii="Source Sans Pro" w:hAnsi="Source Sans Pro" w:cs="Source Sans Pro"/>
          <w:sz w:val="28"/>
          <w:szCs w:val="28"/>
        </w:rPr>
        <w:t xml:space="preserve"> six </w:t>
      </w:r>
      <w:proofErr w:type="gramStart"/>
      <w:r>
        <w:rPr>
          <w:rFonts w:ascii="Source Sans Pro" w:hAnsi="Source Sans Pro" w:cs="Source Sans Pro"/>
          <w:sz w:val="28"/>
          <w:szCs w:val="28"/>
        </w:rPr>
        <w:t>24 hour</w:t>
      </w:r>
      <w:proofErr w:type="gramEnd"/>
      <w:r>
        <w:rPr>
          <w:rFonts w:ascii="Source Sans Pro" w:hAnsi="Source Sans Pro" w:cs="Source Sans Pro"/>
          <w:sz w:val="28"/>
          <w:szCs w:val="28"/>
        </w:rPr>
        <w:t xml:space="preserve"> time periods.</w:t>
      </w:r>
    </w:p>
    <w:p w14:paraId="2893B570" w14:textId="77777777" w:rsidR="001D73E1" w:rsidRDefault="001D73E1">
      <w:pPr>
        <w:pBdr>
          <w:left w:val="single" w:sz="8" w:space="9" w:color="auto"/>
        </w:pBdr>
        <w:spacing w:before="180" w:after="180"/>
        <w:ind w:left="180"/>
      </w:pPr>
      <w:hyperlink r:id="rId4" w:history="1">
        <w:r>
          <w:rPr>
            <w:rFonts w:ascii="Source Sans Pro" w:hAnsi="Source Sans Pro" w:cs="Source Sans Pro"/>
            <w:color w:val="0000FF"/>
            <w:sz w:val="28"/>
            <w:szCs w:val="28"/>
            <w:u w:val="single"/>
          </w:rPr>
          <w:t>Genesis 1:9–10</w:t>
        </w:r>
      </w:hyperlink>
      <w:r>
        <w:rPr>
          <w:rFonts w:ascii="Source Sans Pro" w:hAnsi="Source Sans Pro" w:cs="Source Sans Pro"/>
          <w:color w:val="AAAAAA"/>
          <w:sz w:val="28"/>
          <w:szCs w:val="28"/>
        </w:rPr>
        <w:t xml:space="preserve"> (ESV)</w:t>
      </w:r>
    </w:p>
    <w:p w14:paraId="45A4513E" w14:textId="77777777" w:rsidR="001D73E1" w:rsidRDefault="001D73E1">
      <w:pPr>
        <w:pBdr>
          <w:left w:val="single" w:sz="8" w:space="9" w:color="auto"/>
        </w:pBdr>
        <w:spacing w:before="180" w:after="180"/>
        <w:ind w:left="180"/>
      </w:pPr>
      <w:r>
        <w:rPr>
          <w:rFonts w:ascii="Source Sans Pro" w:hAnsi="Source Sans Pro" w:cs="Source Sans Pro"/>
          <w:color w:val="AAAAAA"/>
          <w:sz w:val="28"/>
          <w:szCs w:val="28"/>
          <w:vertAlign w:val="superscript"/>
        </w:rPr>
        <w:t>9</w:t>
      </w:r>
      <w:r>
        <w:rPr>
          <w:rFonts w:ascii="Source Sans Pro" w:hAnsi="Source Sans Pro" w:cs="Source Sans Pro"/>
          <w:color w:val="AAAAAA"/>
          <w:sz w:val="28"/>
          <w:szCs w:val="28"/>
        </w:rPr>
        <w:t xml:space="preserve"> And God said, “Let the waters under the heavens be gathered together into one place, and let the dry land appear.” And it was so. </w:t>
      </w:r>
      <w:r>
        <w:rPr>
          <w:rFonts w:ascii="Source Sans Pro" w:hAnsi="Source Sans Pro" w:cs="Source Sans Pro"/>
          <w:color w:val="AAAAAA"/>
          <w:sz w:val="28"/>
          <w:szCs w:val="28"/>
          <w:vertAlign w:val="superscript"/>
        </w:rPr>
        <w:t>10</w:t>
      </w:r>
      <w:r>
        <w:rPr>
          <w:rFonts w:ascii="Source Sans Pro" w:hAnsi="Source Sans Pro" w:cs="Source Sans Pro"/>
          <w:color w:val="AAAAAA"/>
          <w:sz w:val="28"/>
          <w:szCs w:val="28"/>
        </w:rPr>
        <w:t xml:space="preserve"> God called the dry land Earth, and the waters that were </w:t>
      </w:r>
      <w:proofErr w:type="gramStart"/>
      <w:r>
        <w:rPr>
          <w:rFonts w:ascii="Source Sans Pro" w:hAnsi="Source Sans Pro" w:cs="Source Sans Pro"/>
          <w:color w:val="AAAAAA"/>
          <w:sz w:val="28"/>
          <w:szCs w:val="28"/>
        </w:rPr>
        <w:t>gathered together</w:t>
      </w:r>
      <w:proofErr w:type="gramEnd"/>
      <w:r>
        <w:rPr>
          <w:rFonts w:ascii="Source Sans Pro" w:hAnsi="Source Sans Pro" w:cs="Source Sans Pro"/>
          <w:color w:val="AAAAAA"/>
          <w:sz w:val="28"/>
          <w:szCs w:val="28"/>
        </w:rPr>
        <w:t xml:space="preserve"> he called Seas. </w:t>
      </w:r>
      <w:r>
        <w:rPr>
          <w:rFonts w:ascii="Source Sans Pro" w:hAnsi="Source Sans Pro" w:cs="Source Sans Pro"/>
          <w:b/>
          <w:bCs/>
          <w:color w:val="AAAAAA"/>
          <w:sz w:val="28"/>
          <w:szCs w:val="28"/>
        </w:rPr>
        <w:t>And God saw that it was good</w:t>
      </w:r>
      <w:r>
        <w:rPr>
          <w:rFonts w:ascii="Source Sans Pro" w:hAnsi="Source Sans Pro" w:cs="Source Sans Pro"/>
          <w:color w:val="AAAAAA"/>
          <w:sz w:val="28"/>
          <w:szCs w:val="28"/>
        </w:rPr>
        <w:t>.</w:t>
      </w:r>
    </w:p>
    <w:p w14:paraId="4BCDA345" w14:textId="77777777" w:rsidR="001D73E1" w:rsidRDefault="001D73E1">
      <w:pPr>
        <w:pBdr>
          <w:left w:val="single" w:sz="8" w:space="9" w:color="auto"/>
        </w:pBdr>
        <w:spacing w:before="180" w:after="180"/>
        <w:ind w:left="180"/>
      </w:pPr>
      <w:hyperlink r:id="rId5" w:history="1">
        <w:r>
          <w:rPr>
            <w:rFonts w:ascii="Source Sans Pro" w:hAnsi="Source Sans Pro" w:cs="Source Sans Pro"/>
            <w:color w:val="0000FF"/>
            <w:sz w:val="28"/>
            <w:szCs w:val="28"/>
            <w:u w:val="single"/>
          </w:rPr>
          <w:t>Genesis 1:13</w:t>
        </w:r>
      </w:hyperlink>
      <w:r>
        <w:rPr>
          <w:rFonts w:ascii="Source Sans Pro" w:hAnsi="Source Sans Pro" w:cs="Source Sans Pro"/>
          <w:color w:val="AAAAAA"/>
          <w:sz w:val="28"/>
          <w:szCs w:val="28"/>
        </w:rPr>
        <w:t xml:space="preserve"> (ESV)</w:t>
      </w:r>
    </w:p>
    <w:p w14:paraId="2AFD6F8D" w14:textId="77777777" w:rsidR="001D73E1" w:rsidRDefault="001D73E1">
      <w:pPr>
        <w:pBdr>
          <w:left w:val="single" w:sz="8" w:space="9" w:color="auto"/>
        </w:pBdr>
        <w:spacing w:before="180" w:after="180"/>
        <w:ind w:left="180"/>
      </w:pPr>
      <w:r>
        <w:rPr>
          <w:rFonts w:ascii="Source Sans Pro" w:hAnsi="Source Sans Pro" w:cs="Source Sans Pro"/>
          <w:color w:val="AAAAAA"/>
          <w:sz w:val="28"/>
          <w:szCs w:val="28"/>
          <w:vertAlign w:val="superscript"/>
        </w:rPr>
        <w:t>13</w:t>
      </w:r>
      <w:r>
        <w:rPr>
          <w:rFonts w:ascii="Source Sans Pro" w:hAnsi="Source Sans Pro" w:cs="Source Sans Pro"/>
          <w:color w:val="AAAAAA"/>
          <w:sz w:val="28"/>
          <w:szCs w:val="28"/>
        </w:rPr>
        <w:t xml:space="preserve"> And there was </w:t>
      </w:r>
      <w:r>
        <w:rPr>
          <w:rFonts w:ascii="Source Sans Pro" w:hAnsi="Source Sans Pro" w:cs="Source Sans Pro"/>
          <w:b/>
          <w:bCs/>
          <w:color w:val="AAAAAA"/>
          <w:sz w:val="28"/>
          <w:szCs w:val="28"/>
        </w:rPr>
        <w:t>evening and there was morning</w:t>
      </w:r>
      <w:r>
        <w:rPr>
          <w:rFonts w:ascii="Source Sans Pro" w:hAnsi="Source Sans Pro" w:cs="Source Sans Pro"/>
          <w:color w:val="AAAAAA"/>
          <w:sz w:val="28"/>
          <w:szCs w:val="28"/>
        </w:rPr>
        <w:t>, the third day.</w:t>
      </w:r>
    </w:p>
    <w:p w14:paraId="57AD33C3" w14:textId="77777777" w:rsidR="001D73E1" w:rsidRDefault="001D73E1">
      <w:pPr>
        <w:spacing w:before="180" w:after="180"/>
      </w:pPr>
      <w:r>
        <w:rPr>
          <w:rFonts w:ascii="Source Sans Pro" w:hAnsi="Source Sans Pro" w:cs="Source Sans Pro"/>
          <w:sz w:val="28"/>
          <w:szCs w:val="28"/>
        </w:rPr>
        <w:lastRenderedPageBreak/>
        <w:t xml:space="preserve">Here we see a glimpse of Jesus, as the Son of God with </w:t>
      </w:r>
      <w:r>
        <w:rPr>
          <w:rFonts w:ascii="Source Sans Pro" w:hAnsi="Source Sans Pro" w:cs="Source Sans Pro"/>
          <w:sz w:val="28"/>
          <w:szCs w:val="28"/>
          <w:u w:val="single"/>
        </w:rPr>
        <w:t>all authority</w:t>
      </w:r>
      <w:r>
        <w:rPr>
          <w:rFonts w:ascii="Source Sans Pro" w:hAnsi="Source Sans Pro" w:cs="Source Sans Pro"/>
          <w:sz w:val="28"/>
          <w:szCs w:val="28"/>
        </w:rPr>
        <w:t xml:space="preserve"> </w:t>
      </w:r>
      <w:r>
        <w:rPr>
          <w:rFonts w:ascii="Source Sans Pro" w:hAnsi="Source Sans Pro" w:cs="Source Sans Pro"/>
          <w:b/>
          <w:bCs/>
          <w:sz w:val="28"/>
          <w:szCs w:val="28"/>
        </w:rPr>
        <w:t xml:space="preserve">exercising all dominion and power within a </w:t>
      </w:r>
      <w:proofErr w:type="gramStart"/>
      <w:r>
        <w:rPr>
          <w:rFonts w:ascii="Source Sans Pro" w:hAnsi="Source Sans Pro" w:cs="Source Sans Pro"/>
          <w:b/>
          <w:bCs/>
          <w:sz w:val="28"/>
          <w:szCs w:val="28"/>
        </w:rPr>
        <w:t>24 hour</w:t>
      </w:r>
      <w:proofErr w:type="gramEnd"/>
      <w:r>
        <w:rPr>
          <w:rFonts w:ascii="Source Sans Pro" w:hAnsi="Source Sans Pro" w:cs="Source Sans Pro"/>
          <w:b/>
          <w:bCs/>
          <w:sz w:val="28"/>
          <w:szCs w:val="28"/>
        </w:rPr>
        <w:t xml:space="preserve"> period</w:t>
      </w:r>
      <w:r>
        <w:rPr>
          <w:rFonts w:ascii="Source Sans Pro" w:hAnsi="Source Sans Pro" w:cs="Source Sans Pro"/>
          <w:sz w:val="28"/>
          <w:szCs w:val="28"/>
        </w:rPr>
        <w:t xml:space="preserve"> </w:t>
      </w:r>
      <w:r>
        <w:rPr>
          <w:rFonts w:ascii="Source Sans Pro" w:hAnsi="Source Sans Pro" w:cs="Source Sans Pro"/>
          <w:sz w:val="28"/>
          <w:szCs w:val="28"/>
          <w:u w:val="single"/>
        </w:rPr>
        <w:t>rebuilding that which is broken</w:t>
      </w:r>
      <w:r>
        <w:rPr>
          <w:rFonts w:ascii="Source Sans Pro" w:hAnsi="Source Sans Pro" w:cs="Source Sans Pro"/>
          <w:sz w:val="28"/>
          <w:szCs w:val="28"/>
        </w:rPr>
        <w:t xml:space="preserve"> through teaching, exorcisms, and healing.</w:t>
      </w:r>
    </w:p>
    <w:p w14:paraId="2AA79AE1" w14:textId="77777777" w:rsidR="001D73E1" w:rsidRDefault="001D73E1">
      <w:pPr>
        <w:spacing w:before="180" w:after="180"/>
      </w:pPr>
    </w:p>
    <w:p w14:paraId="7AED77CF" w14:textId="77777777" w:rsidR="001D73E1" w:rsidRDefault="001D73E1">
      <w:pPr>
        <w:spacing w:before="180" w:after="180"/>
      </w:pPr>
      <w:r>
        <w:rPr>
          <w:rFonts w:ascii="Source Sans Pro" w:hAnsi="Source Sans Pro" w:cs="Source Sans Pro"/>
          <w:sz w:val="28"/>
          <w:szCs w:val="28"/>
        </w:rPr>
        <w:t>A little later (</w:t>
      </w:r>
      <w:hyperlink r:id="rId6" w:history="1">
        <w:r>
          <w:rPr>
            <w:rFonts w:ascii="Source Sans Pro" w:hAnsi="Source Sans Pro" w:cs="Source Sans Pro"/>
            <w:color w:val="0000FF"/>
            <w:sz w:val="28"/>
            <w:szCs w:val="28"/>
            <w:u w:val="single"/>
          </w:rPr>
          <w:t>Mark 2:1</w:t>
        </w:r>
      </w:hyperlink>
      <w:r>
        <w:rPr>
          <w:rFonts w:ascii="Source Sans Pro" w:hAnsi="Source Sans Pro" w:cs="Source Sans Pro"/>
          <w:sz w:val="28"/>
          <w:szCs w:val="28"/>
        </w:rPr>
        <w:t xml:space="preserve">) Mark says of Jesus and Capernaum “that he was at home.” </w:t>
      </w:r>
    </w:p>
    <w:p w14:paraId="031A4ABF" w14:textId="77777777" w:rsidR="001D73E1" w:rsidRDefault="001D73E1">
      <w:pPr>
        <w:spacing w:before="180" w:after="180"/>
      </w:pPr>
      <w:r>
        <w:rPr>
          <w:rFonts w:ascii="Source Sans Pro" w:hAnsi="Source Sans Pro" w:cs="Source Sans Pro"/>
          <w:sz w:val="28"/>
          <w:szCs w:val="28"/>
        </w:rPr>
        <w:t>Matthew’s gospel calls Capernaum “His own city.”</w:t>
      </w:r>
    </w:p>
    <w:p w14:paraId="22B22F52" w14:textId="77777777" w:rsidR="001D73E1" w:rsidRDefault="001D73E1">
      <w:pPr>
        <w:spacing w:before="180" w:after="180"/>
      </w:pPr>
      <w:r>
        <w:rPr>
          <w:rFonts w:ascii="Source Sans Pro" w:hAnsi="Source Sans Pro" w:cs="Source Sans Pro"/>
          <w:sz w:val="28"/>
          <w:szCs w:val="28"/>
        </w:rPr>
        <w:t xml:space="preserve">Hayden mentioned that this city was a </w:t>
      </w:r>
      <w:r>
        <w:rPr>
          <w:rFonts w:ascii="Source Sans Pro" w:hAnsi="Source Sans Pro" w:cs="Source Sans Pro"/>
          <w:b/>
          <w:bCs/>
          <w:sz w:val="28"/>
          <w:szCs w:val="28"/>
        </w:rPr>
        <w:t>center of trade</w:t>
      </w:r>
      <w:r>
        <w:rPr>
          <w:rFonts w:ascii="Source Sans Pro" w:hAnsi="Source Sans Pro" w:cs="Source Sans Pro"/>
          <w:sz w:val="28"/>
          <w:szCs w:val="28"/>
        </w:rPr>
        <w:t xml:space="preserve">. The fishing industry provided many economic </w:t>
      </w:r>
      <w:proofErr w:type="gramStart"/>
      <w:r>
        <w:rPr>
          <w:rFonts w:ascii="Source Sans Pro" w:hAnsi="Source Sans Pro" w:cs="Source Sans Pro"/>
          <w:sz w:val="28"/>
          <w:szCs w:val="28"/>
        </w:rPr>
        <w:t>opportunities</w:t>
      </w:r>
      <w:proofErr w:type="gramEnd"/>
      <w:r>
        <w:rPr>
          <w:rFonts w:ascii="Source Sans Pro" w:hAnsi="Source Sans Pro" w:cs="Source Sans Pro"/>
          <w:sz w:val="28"/>
          <w:szCs w:val="28"/>
        </w:rPr>
        <w:t xml:space="preserve"> and another important </w:t>
      </w:r>
      <w:proofErr w:type="gramStart"/>
      <w:r>
        <w:rPr>
          <w:rFonts w:ascii="Source Sans Pro" w:hAnsi="Source Sans Pro" w:cs="Source Sans Pro"/>
          <w:sz w:val="28"/>
          <w:szCs w:val="28"/>
        </w:rPr>
        <w:t>note  is</w:t>
      </w:r>
      <w:proofErr w:type="gramEnd"/>
      <w:r>
        <w:rPr>
          <w:rFonts w:ascii="Source Sans Pro" w:hAnsi="Source Sans Pro" w:cs="Source Sans Pro"/>
          <w:sz w:val="28"/>
          <w:szCs w:val="28"/>
        </w:rPr>
        <w:t xml:space="preserve"> that the city was a </w:t>
      </w:r>
      <w:r>
        <w:rPr>
          <w:rFonts w:ascii="Source Sans Pro" w:hAnsi="Source Sans Pro" w:cs="Source Sans Pro"/>
          <w:b/>
          <w:bCs/>
          <w:sz w:val="28"/>
          <w:szCs w:val="28"/>
        </w:rPr>
        <w:t>Roman tax polling</w:t>
      </w:r>
      <w:r>
        <w:rPr>
          <w:rFonts w:ascii="Source Sans Pro" w:hAnsi="Source Sans Pro" w:cs="Source Sans Pro"/>
          <w:sz w:val="28"/>
          <w:szCs w:val="28"/>
        </w:rPr>
        <w:t xml:space="preserve"> location. This would have been important as </w:t>
      </w:r>
      <w:r>
        <w:rPr>
          <w:rFonts w:ascii="Source Sans Pro" w:hAnsi="Source Sans Pro" w:cs="Source Sans Pro"/>
          <w:b/>
          <w:bCs/>
          <w:sz w:val="28"/>
          <w:szCs w:val="28"/>
        </w:rPr>
        <w:t>people from surrounding areas would have come in to pay taxes.</w:t>
      </w:r>
    </w:p>
    <w:p w14:paraId="28CE1D88" w14:textId="77777777" w:rsidR="001D73E1" w:rsidRDefault="001D73E1">
      <w:pPr>
        <w:spacing w:before="180" w:after="180"/>
      </w:pPr>
      <w:r>
        <w:rPr>
          <w:rFonts w:ascii="Source Sans Pro" w:hAnsi="Source Sans Pro" w:cs="Source Sans Pro"/>
          <w:sz w:val="28"/>
          <w:szCs w:val="28"/>
        </w:rPr>
        <w:t xml:space="preserve">An interesting aside on Capernaum is that the city is mentioned 16 times in the gospels, but never again in the rest of the NT. </w:t>
      </w:r>
    </w:p>
    <w:p w14:paraId="064FB27E" w14:textId="77777777" w:rsidR="001D73E1" w:rsidRDefault="001D73E1">
      <w:pPr>
        <w:spacing w:before="180" w:after="180"/>
      </w:pPr>
      <w:r>
        <w:rPr>
          <w:rFonts w:ascii="Source Sans Pro" w:hAnsi="Source Sans Pro" w:cs="Source Sans Pro"/>
          <w:sz w:val="28"/>
          <w:szCs w:val="28"/>
        </w:rPr>
        <w:t xml:space="preserve">In my mind </w:t>
      </w:r>
      <w:proofErr w:type="gramStart"/>
      <w:r>
        <w:rPr>
          <w:rFonts w:ascii="Source Sans Pro" w:hAnsi="Source Sans Pro" w:cs="Source Sans Pro"/>
          <w:sz w:val="28"/>
          <w:szCs w:val="28"/>
        </w:rPr>
        <w:t>this highlights</w:t>
      </w:r>
      <w:proofErr w:type="gramEnd"/>
      <w:r>
        <w:rPr>
          <w:rFonts w:ascii="Source Sans Pro" w:hAnsi="Source Sans Pro" w:cs="Source Sans Pro"/>
          <w:sz w:val="28"/>
          <w:szCs w:val="28"/>
        </w:rPr>
        <w:t xml:space="preserve"> two things:</w:t>
      </w:r>
    </w:p>
    <w:p w14:paraId="3A7F3536" w14:textId="77777777" w:rsidR="001D73E1" w:rsidRDefault="001D73E1">
      <w:pPr>
        <w:spacing w:before="180" w:after="180"/>
        <w:ind w:left="360" w:hanging="360"/>
      </w:pPr>
      <w:r>
        <w:rPr>
          <w:rFonts w:ascii="Source Sans Pro" w:hAnsi="Source Sans Pro" w:cs="Source Sans Pro"/>
          <w:sz w:val="28"/>
          <w:szCs w:val="28"/>
        </w:rPr>
        <w:t>1.</w:t>
      </w:r>
      <w:r>
        <w:rPr>
          <w:rFonts w:ascii="Source Sans Pro" w:hAnsi="Source Sans Pro" w:cs="Source Sans Pro"/>
          <w:sz w:val="28"/>
          <w:szCs w:val="28"/>
        </w:rPr>
        <w:tab/>
      </w:r>
      <w:r>
        <w:rPr>
          <w:rFonts w:ascii="Source Sans Pro" w:hAnsi="Source Sans Pro" w:cs="Source Sans Pro"/>
          <w:b/>
          <w:bCs/>
          <w:sz w:val="28"/>
          <w:szCs w:val="28"/>
        </w:rPr>
        <w:t xml:space="preserve">Local ministry: </w:t>
      </w:r>
      <w:r>
        <w:rPr>
          <w:rFonts w:ascii="Source Sans Pro" w:hAnsi="Source Sans Pro" w:cs="Source Sans Pro"/>
          <w:sz w:val="28"/>
          <w:szCs w:val="28"/>
        </w:rPr>
        <w:t xml:space="preserve">Jesus’ ministry with His disciples in Capernaum, the Galilean region, and toward Jerusalem provide us with a model of evangelism, </w:t>
      </w:r>
      <w:proofErr w:type="spellStart"/>
      <w:r>
        <w:rPr>
          <w:rFonts w:ascii="Source Sans Pro" w:hAnsi="Source Sans Pro" w:cs="Source Sans Pro"/>
          <w:sz w:val="28"/>
          <w:szCs w:val="28"/>
        </w:rPr>
        <w:t>disciplemaking</w:t>
      </w:r>
      <w:proofErr w:type="spellEnd"/>
      <w:r>
        <w:rPr>
          <w:rFonts w:ascii="Source Sans Pro" w:hAnsi="Source Sans Pro" w:cs="Source Sans Pro"/>
          <w:sz w:val="28"/>
          <w:szCs w:val="28"/>
        </w:rPr>
        <w:t>, and ministry within our own context and people groups the Lord has given us.</w:t>
      </w:r>
    </w:p>
    <w:p w14:paraId="3D291D41" w14:textId="77777777" w:rsidR="001D73E1" w:rsidRDefault="001D73E1">
      <w:pPr>
        <w:spacing w:before="180" w:after="180"/>
        <w:ind w:left="360" w:hanging="360"/>
      </w:pPr>
      <w:r>
        <w:rPr>
          <w:rFonts w:ascii="Source Sans Pro" w:hAnsi="Source Sans Pro" w:cs="Source Sans Pro"/>
          <w:sz w:val="28"/>
          <w:szCs w:val="28"/>
        </w:rPr>
        <w:t>2.</w:t>
      </w:r>
      <w:r>
        <w:rPr>
          <w:rFonts w:ascii="Source Sans Pro" w:hAnsi="Source Sans Pro" w:cs="Source Sans Pro"/>
          <w:sz w:val="28"/>
          <w:szCs w:val="28"/>
        </w:rPr>
        <w:tab/>
      </w:r>
      <w:r>
        <w:rPr>
          <w:rFonts w:ascii="Source Sans Pro" w:hAnsi="Source Sans Pro" w:cs="Source Sans Pro"/>
          <w:b/>
          <w:bCs/>
          <w:sz w:val="28"/>
          <w:szCs w:val="28"/>
        </w:rPr>
        <w:t xml:space="preserve">Missional and outward: </w:t>
      </w:r>
      <w:r>
        <w:rPr>
          <w:rFonts w:ascii="Source Sans Pro" w:hAnsi="Source Sans Pro" w:cs="Source Sans Pro"/>
          <w:sz w:val="28"/>
          <w:szCs w:val="28"/>
        </w:rPr>
        <w:t>The spread of the church, particularly seen in the Book of Acts provides a model toward our responsibility to disciple toward sending, church planting, and partnership toward gospel integrity and sister church health.</w:t>
      </w:r>
    </w:p>
    <w:p w14:paraId="6D5408C6" w14:textId="77777777" w:rsidR="001D73E1" w:rsidRDefault="001D73E1">
      <w:pPr>
        <w:pStyle w:val="Heading2"/>
        <w:rPr>
          <w:sz w:val="24"/>
          <w:szCs w:val="24"/>
        </w:rPr>
      </w:pPr>
      <w:r>
        <w:rPr>
          <w:rFonts w:ascii="Source Sans Pro" w:hAnsi="Source Sans Pro" w:cs="Source Sans Pro"/>
        </w:rPr>
        <w:t>Simon and Andrew’s House (v 29-38)</w:t>
      </w:r>
    </w:p>
    <w:p w14:paraId="4BE17CAE" w14:textId="77777777" w:rsidR="001D73E1" w:rsidRDefault="001D73E1">
      <w:pPr>
        <w:spacing w:before="180" w:after="180"/>
      </w:pPr>
      <w:r>
        <w:rPr>
          <w:rFonts w:ascii="Source Sans Pro" w:hAnsi="Source Sans Pro" w:cs="Source Sans Pro"/>
          <w:sz w:val="28"/>
          <w:szCs w:val="28"/>
        </w:rPr>
        <w:t xml:space="preserve">Here we see the beginning of Mark’s account of Jesus taking an active role in </w:t>
      </w:r>
      <w:proofErr w:type="spellStart"/>
      <w:r>
        <w:rPr>
          <w:rFonts w:ascii="Source Sans Pro" w:hAnsi="Source Sans Pro" w:cs="Source Sans Pro"/>
          <w:sz w:val="28"/>
          <w:szCs w:val="28"/>
        </w:rPr>
        <w:t>disciplemaking</w:t>
      </w:r>
      <w:proofErr w:type="spellEnd"/>
      <w:r>
        <w:rPr>
          <w:rFonts w:ascii="Source Sans Pro" w:hAnsi="Source Sans Pro" w:cs="Source Sans Pro"/>
          <w:sz w:val="28"/>
          <w:szCs w:val="28"/>
        </w:rPr>
        <w:t>.</w:t>
      </w:r>
    </w:p>
    <w:p w14:paraId="2478F681" w14:textId="77777777" w:rsidR="001D73E1" w:rsidRDefault="001D73E1">
      <w:pPr>
        <w:spacing w:before="180" w:after="180"/>
      </w:pPr>
      <w:r>
        <w:rPr>
          <w:rFonts w:ascii="Source Sans Pro" w:hAnsi="Source Sans Pro" w:cs="Source Sans Pro"/>
          <w:sz w:val="28"/>
          <w:szCs w:val="28"/>
        </w:rPr>
        <w:lastRenderedPageBreak/>
        <w:t xml:space="preserve">16-20 described the call and included the </w:t>
      </w:r>
      <w:r>
        <w:rPr>
          <w:rFonts w:ascii="Source Sans Pro" w:hAnsi="Source Sans Pro" w:cs="Source Sans Pro"/>
          <w:b/>
          <w:bCs/>
          <w:sz w:val="28"/>
          <w:szCs w:val="28"/>
        </w:rPr>
        <w:t>implication of what they would be doing (follow Me, follow Me)</w:t>
      </w:r>
      <w:r>
        <w:rPr>
          <w:rFonts w:ascii="Source Sans Pro" w:hAnsi="Source Sans Pro" w:cs="Source Sans Pro"/>
          <w:sz w:val="28"/>
          <w:szCs w:val="28"/>
        </w:rPr>
        <w:t xml:space="preserve">. He is doing ministry in way that His disciples can watch in an intimate way. </w:t>
      </w:r>
    </w:p>
    <w:p w14:paraId="4F957DCA" w14:textId="77777777" w:rsidR="001D73E1" w:rsidRDefault="001D73E1">
      <w:pPr>
        <w:spacing w:before="180" w:after="180"/>
      </w:pPr>
      <w:r>
        <w:rPr>
          <w:rFonts w:ascii="Source Sans Pro" w:hAnsi="Source Sans Pro" w:cs="Source Sans Pro"/>
          <w:sz w:val="28"/>
          <w:szCs w:val="28"/>
        </w:rPr>
        <w:t xml:space="preserve">It’s </w:t>
      </w:r>
      <w:r>
        <w:rPr>
          <w:rFonts w:ascii="Source Sans Pro" w:hAnsi="Source Sans Pro" w:cs="Source Sans Pro"/>
          <w:b/>
          <w:bCs/>
          <w:sz w:val="28"/>
          <w:szCs w:val="28"/>
        </w:rPr>
        <w:t xml:space="preserve">one thing to take a new believer with you to a conference </w:t>
      </w:r>
      <w:r>
        <w:rPr>
          <w:rFonts w:ascii="Source Sans Pro" w:hAnsi="Source Sans Pro" w:cs="Source Sans Pro"/>
          <w:sz w:val="28"/>
          <w:szCs w:val="28"/>
        </w:rPr>
        <w:t>and listen to a speaker together or read a book once a week. I</w:t>
      </w:r>
      <w:r>
        <w:rPr>
          <w:rFonts w:ascii="Source Sans Pro" w:hAnsi="Source Sans Pro" w:cs="Source Sans Pro"/>
          <w:b/>
          <w:bCs/>
          <w:sz w:val="28"/>
          <w:szCs w:val="28"/>
        </w:rPr>
        <w:t>t’s another to take them into the harvest with you</w:t>
      </w:r>
      <w:r>
        <w:rPr>
          <w:rFonts w:ascii="Source Sans Pro" w:hAnsi="Source Sans Pro" w:cs="Source Sans Pro"/>
          <w:sz w:val="28"/>
          <w:szCs w:val="28"/>
        </w:rPr>
        <w:t xml:space="preserve">, to bring them with you as you minister in the </w:t>
      </w:r>
      <w:proofErr w:type="gramStart"/>
      <w:r>
        <w:rPr>
          <w:rFonts w:ascii="Source Sans Pro" w:hAnsi="Source Sans Pro" w:cs="Source Sans Pro"/>
          <w:sz w:val="28"/>
          <w:szCs w:val="28"/>
        </w:rPr>
        <w:t>hospital, or</w:t>
      </w:r>
      <w:proofErr w:type="gramEnd"/>
      <w:r>
        <w:rPr>
          <w:rFonts w:ascii="Source Sans Pro" w:hAnsi="Source Sans Pro" w:cs="Source Sans Pro"/>
          <w:sz w:val="28"/>
          <w:szCs w:val="28"/>
        </w:rPr>
        <w:t xml:space="preserve"> visit the sick. </w:t>
      </w:r>
    </w:p>
    <w:p w14:paraId="3507A0CD" w14:textId="77777777" w:rsidR="001D73E1" w:rsidRDefault="001D73E1">
      <w:pPr>
        <w:spacing w:before="180" w:after="180"/>
      </w:pPr>
      <w:r>
        <w:rPr>
          <w:rFonts w:ascii="Source Sans Pro" w:hAnsi="Source Sans Pro" w:cs="Source Sans Pro"/>
          <w:b/>
          <w:bCs/>
          <w:sz w:val="28"/>
          <w:szCs w:val="28"/>
        </w:rPr>
        <w:t>Jesus isn’t doing ministry alone.</w:t>
      </w:r>
      <w:r>
        <w:rPr>
          <w:rFonts w:ascii="Source Sans Pro" w:hAnsi="Source Sans Pro" w:cs="Source Sans Pro"/>
          <w:sz w:val="28"/>
          <w:szCs w:val="28"/>
        </w:rPr>
        <w:t xml:space="preserve"> Who are you pouring into in an intentional manner?</w:t>
      </w:r>
    </w:p>
    <w:p w14:paraId="00B099F7" w14:textId="77777777" w:rsidR="001D73E1" w:rsidRDefault="001D73E1">
      <w:pPr>
        <w:pStyle w:val="Heading2"/>
        <w:rPr>
          <w:sz w:val="24"/>
          <w:szCs w:val="24"/>
        </w:rPr>
      </w:pPr>
      <w:r>
        <w:rPr>
          <w:rFonts w:ascii="Source Sans Pro" w:hAnsi="Source Sans Pro" w:cs="Source Sans Pro"/>
        </w:rPr>
        <w:t>The region of Galilee (v 39 Jesus’ ministry continues throughout the region)</w:t>
      </w:r>
    </w:p>
    <w:p w14:paraId="120F42C5" w14:textId="77777777" w:rsidR="001D73E1" w:rsidRDefault="001D73E1">
      <w:pPr>
        <w:spacing w:before="180" w:after="180"/>
      </w:pPr>
      <w:r>
        <w:rPr>
          <w:rFonts w:ascii="Source Sans Pro" w:hAnsi="Source Sans Pro" w:cs="Source Sans Pro"/>
          <w:sz w:val="28"/>
          <w:szCs w:val="28"/>
        </w:rPr>
        <w:t>Mark’s gospel tracks Jesus and His crew in the Galilean region in his gospel through 8:26 and in 27 we see Jesus heading to Caesarea Philippi on His way to the cross.</w:t>
      </w:r>
    </w:p>
    <w:p w14:paraId="6E812F38" w14:textId="77777777" w:rsidR="001D73E1" w:rsidRDefault="001D73E1">
      <w:pPr>
        <w:spacing w:before="180" w:after="180"/>
      </w:pPr>
    </w:p>
    <w:p w14:paraId="6CFD70C3" w14:textId="77777777" w:rsidR="001D73E1" w:rsidRDefault="001D73E1">
      <w:pPr>
        <w:spacing w:before="180" w:after="180"/>
      </w:pPr>
    </w:p>
    <w:p w14:paraId="51DBE332" w14:textId="77777777" w:rsidR="001D73E1" w:rsidRDefault="001D73E1">
      <w:pPr>
        <w:pStyle w:val="Heading1"/>
        <w:rPr>
          <w:sz w:val="24"/>
          <w:szCs w:val="24"/>
        </w:rPr>
      </w:pPr>
      <w:r>
        <w:rPr>
          <w:rFonts w:ascii="Source Sans Pro" w:hAnsi="Source Sans Pro" w:cs="Source Sans Pro"/>
          <w:b/>
          <w:bCs/>
        </w:rPr>
        <w:t>Who is Jesus? The Son of God Who Has Absolute Authority</w:t>
      </w:r>
    </w:p>
    <w:p w14:paraId="7BA7E6D4" w14:textId="77777777" w:rsidR="001D73E1" w:rsidRDefault="001D73E1">
      <w:pPr>
        <w:pStyle w:val="Heading1"/>
        <w:rPr>
          <w:sz w:val="24"/>
          <w:szCs w:val="24"/>
        </w:rPr>
      </w:pPr>
      <w:r>
        <w:rPr>
          <w:rFonts w:ascii="Source Sans Pro" w:hAnsi="Source Sans Pro" w:cs="Source Sans Pro"/>
        </w:rPr>
        <w:t>1. His Teaching Has Authority (21-22, 27)</w:t>
      </w:r>
    </w:p>
    <w:p w14:paraId="734F41E8" w14:textId="77777777" w:rsidR="001D73E1" w:rsidRDefault="001D73E1">
      <w:pPr>
        <w:spacing w:before="180" w:after="180"/>
      </w:pPr>
      <w:r>
        <w:rPr>
          <w:rFonts w:ascii="Source Sans Pro" w:hAnsi="Source Sans Pro" w:cs="Source Sans Pro"/>
          <w:sz w:val="28"/>
          <w:szCs w:val="28"/>
        </w:rPr>
        <w:t xml:space="preserve">Why? He is trustworthy. He is God. We </w:t>
      </w:r>
      <w:proofErr w:type="gramStart"/>
      <w:r>
        <w:rPr>
          <w:rFonts w:ascii="Source Sans Pro" w:hAnsi="Source Sans Pro" w:cs="Source Sans Pro"/>
          <w:sz w:val="28"/>
          <w:szCs w:val="28"/>
        </w:rPr>
        <w:t>are able to</w:t>
      </w:r>
      <w:proofErr w:type="gramEnd"/>
      <w:r>
        <w:rPr>
          <w:rFonts w:ascii="Source Sans Pro" w:hAnsi="Source Sans Pro" w:cs="Source Sans Pro"/>
          <w:sz w:val="28"/>
          <w:szCs w:val="28"/>
        </w:rPr>
        <w:t xml:space="preserve"> teach scripture with such confidence based on:</w:t>
      </w:r>
    </w:p>
    <w:p w14:paraId="42A05AE4" w14:textId="77777777" w:rsidR="001D73E1" w:rsidRDefault="001D73E1">
      <w:pPr>
        <w:spacing w:before="180" w:after="180"/>
        <w:ind w:left="360" w:hanging="360"/>
      </w:pPr>
      <w:r>
        <w:rPr>
          <w:rFonts w:ascii="Source Sans Pro" w:hAnsi="Source Sans Pro" w:cs="Source Sans Pro"/>
          <w:sz w:val="28"/>
          <w:szCs w:val="28"/>
        </w:rPr>
        <w:t>1.</w:t>
      </w:r>
      <w:r>
        <w:rPr>
          <w:rFonts w:ascii="Source Sans Pro" w:hAnsi="Source Sans Pro" w:cs="Source Sans Pro"/>
          <w:sz w:val="28"/>
          <w:szCs w:val="28"/>
        </w:rPr>
        <w:tab/>
        <w:t>What Jesus said and did.</w:t>
      </w:r>
    </w:p>
    <w:p w14:paraId="1CCBAF2D" w14:textId="77777777" w:rsidR="001D73E1" w:rsidRDefault="001D73E1">
      <w:pPr>
        <w:spacing w:before="180" w:after="180"/>
        <w:ind w:left="360" w:hanging="360"/>
      </w:pPr>
      <w:r>
        <w:rPr>
          <w:rFonts w:ascii="Source Sans Pro" w:hAnsi="Source Sans Pro" w:cs="Source Sans Pro"/>
          <w:sz w:val="28"/>
          <w:szCs w:val="28"/>
        </w:rPr>
        <w:t>2.</w:t>
      </w:r>
      <w:r>
        <w:rPr>
          <w:rFonts w:ascii="Source Sans Pro" w:hAnsi="Source Sans Pro" w:cs="Source Sans Pro"/>
          <w:sz w:val="28"/>
          <w:szCs w:val="28"/>
        </w:rPr>
        <w:tab/>
        <w:t>How the Holy Spirit enables and empowers us with the authority given to us.</w:t>
      </w:r>
    </w:p>
    <w:p w14:paraId="4D0C1CBA" w14:textId="77777777" w:rsidR="001D73E1" w:rsidRDefault="001D73E1">
      <w:pPr>
        <w:spacing w:before="180" w:after="180"/>
      </w:pPr>
      <w:r>
        <w:rPr>
          <w:rFonts w:ascii="Source Sans Pro" w:hAnsi="Source Sans Pro" w:cs="Source Sans Pro"/>
          <w:sz w:val="28"/>
          <w:szCs w:val="28"/>
        </w:rPr>
        <w:lastRenderedPageBreak/>
        <w:t xml:space="preserve">In 21-27 we see His authority over the spiritual world evident by Him commanding the demonic </w:t>
      </w:r>
    </w:p>
    <w:p w14:paraId="64B6DB11" w14:textId="77777777" w:rsidR="001D73E1" w:rsidRDefault="001D73E1">
      <w:pPr>
        <w:spacing w:before="180" w:after="180"/>
      </w:pPr>
      <w:r>
        <w:rPr>
          <w:rFonts w:ascii="Source Sans Pro" w:hAnsi="Source Sans Pro" w:cs="Source Sans Pro"/>
          <w:sz w:val="28"/>
          <w:szCs w:val="28"/>
        </w:rPr>
        <w:t xml:space="preserve">and this authority is framed in 21 and 27 with Him </w:t>
      </w:r>
      <w:r>
        <w:rPr>
          <w:rFonts w:ascii="Source Sans Pro" w:hAnsi="Source Sans Pro" w:cs="Source Sans Pro"/>
          <w:i/>
          <w:iCs/>
          <w:sz w:val="28"/>
          <w:szCs w:val="28"/>
        </w:rPr>
        <w:t>teaching</w:t>
      </w:r>
      <w:r>
        <w:rPr>
          <w:rFonts w:ascii="Source Sans Pro" w:hAnsi="Source Sans Pro" w:cs="Source Sans Pro"/>
          <w:sz w:val="28"/>
          <w:szCs w:val="28"/>
        </w:rPr>
        <w:t xml:space="preserve"> with authority.</w:t>
      </w:r>
    </w:p>
    <w:p w14:paraId="55FF10AA" w14:textId="77777777" w:rsidR="001D73E1" w:rsidRDefault="001D73E1">
      <w:pPr>
        <w:spacing w:before="180" w:after="180"/>
      </w:pPr>
      <w:r>
        <w:rPr>
          <w:rFonts w:ascii="Source Sans Pro" w:hAnsi="Source Sans Pro" w:cs="Source Sans Pro"/>
          <w:sz w:val="28"/>
          <w:szCs w:val="28"/>
        </w:rPr>
        <w:t xml:space="preserve">He not only gives immediate evidence that He controls the spiritual realm, but in teaching man, He exercises authority over man and the physical as well. </w:t>
      </w:r>
    </w:p>
    <w:p w14:paraId="352F1C68" w14:textId="77777777" w:rsidR="001D73E1" w:rsidRDefault="001D73E1">
      <w:pPr>
        <w:spacing w:before="180" w:after="180"/>
      </w:pPr>
      <w:r>
        <w:rPr>
          <w:rFonts w:ascii="Source Sans Pro" w:hAnsi="Source Sans Pro" w:cs="Source Sans Pro"/>
          <w:b/>
          <w:bCs/>
          <w:sz w:val="28"/>
          <w:szCs w:val="28"/>
        </w:rPr>
        <w:t xml:space="preserve">Scribes vs. Jesus: </w:t>
      </w:r>
    </w:p>
    <w:p w14:paraId="6B6182AB" w14:textId="77777777" w:rsidR="001D73E1" w:rsidRDefault="001D73E1">
      <w:pPr>
        <w:spacing w:before="180" w:after="180"/>
      </w:pPr>
      <w:r>
        <w:rPr>
          <w:rFonts w:ascii="Source Sans Pro" w:hAnsi="Source Sans Pro" w:cs="Source Sans Pro"/>
          <w:sz w:val="28"/>
          <w:szCs w:val="28"/>
        </w:rPr>
        <w:t xml:space="preserve">Synagogue services were conducted by priests or by what we would call “lay leaders,” but those most skilled in the Scriptures undoubtedly contributed their share when the Old Testament was to be expounded. </w:t>
      </w:r>
      <w:r>
        <w:rPr>
          <w:rFonts w:ascii="Source Sans Pro" w:hAnsi="Source Sans Pro" w:cs="Source Sans Pro"/>
          <w:b/>
          <w:bCs/>
          <w:sz w:val="28"/>
          <w:szCs w:val="28"/>
        </w:rPr>
        <w:t>Many local teachers were village scribes who also wrote down and interpreted legal documents for their village; some of them taught children the Bible</w:t>
      </w:r>
      <w:r>
        <w:rPr>
          <w:rFonts w:ascii="Source Sans Pro" w:hAnsi="Source Sans Pro" w:cs="Source Sans Pro"/>
          <w:sz w:val="28"/>
          <w:szCs w:val="28"/>
        </w:rPr>
        <w:t xml:space="preserve">. </w:t>
      </w:r>
    </w:p>
    <w:p w14:paraId="16DEBF80" w14:textId="77777777" w:rsidR="001D73E1" w:rsidRDefault="001D73E1">
      <w:pPr>
        <w:spacing w:before="180" w:after="180"/>
      </w:pPr>
      <w:r>
        <w:rPr>
          <w:rFonts w:ascii="Source Sans Pro" w:hAnsi="Source Sans Pro" w:cs="Source Sans Pro"/>
          <w:sz w:val="28"/>
          <w:szCs w:val="28"/>
        </w:rPr>
        <w:t xml:space="preserve">Most teachers would </w:t>
      </w:r>
      <w:r>
        <w:rPr>
          <w:rFonts w:ascii="Source Sans Pro" w:hAnsi="Source Sans Pro" w:cs="Source Sans Pro"/>
          <w:b/>
          <w:bCs/>
          <w:sz w:val="28"/>
          <w:szCs w:val="28"/>
        </w:rPr>
        <w:t>try to expound the law</w:t>
      </w:r>
      <w:r>
        <w:rPr>
          <w:rFonts w:ascii="Source Sans Pro" w:hAnsi="Source Sans Pro" w:cs="Source Sans Pro"/>
          <w:sz w:val="28"/>
          <w:szCs w:val="28"/>
        </w:rPr>
        <w:t xml:space="preserve"> (normally from their Scripture reading) by explaining the proper way to </w:t>
      </w:r>
      <w:r>
        <w:rPr>
          <w:rFonts w:ascii="Source Sans Pro" w:hAnsi="Source Sans Pro" w:cs="Source Sans Pro"/>
          <w:b/>
          <w:bCs/>
          <w:sz w:val="28"/>
          <w:szCs w:val="28"/>
        </w:rPr>
        <w:t>translate and apply it</w:t>
      </w:r>
      <w:r>
        <w:rPr>
          <w:rFonts w:ascii="Source Sans Pro" w:hAnsi="Source Sans Pro" w:cs="Source Sans Pro"/>
          <w:sz w:val="28"/>
          <w:szCs w:val="28"/>
        </w:rPr>
        <w:t xml:space="preserve"> or </w:t>
      </w:r>
      <w:r>
        <w:rPr>
          <w:rFonts w:ascii="Source Sans Pro" w:hAnsi="Source Sans Pro" w:cs="Source Sans Pro"/>
          <w:sz w:val="28"/>
          <w:szCs w:val="28"/>
          <w:u w:val="single"/>
        </w:rPr>
        <w:t>by appealing to their traditions</w:t>
      </w:r>
      <w:r>
        <w:rPr>
          <w:rFonts w:ascii="Source Sans Pro" w:hAnsi="Source Sans Pro" w:cs="Source Sans Pro"/>
          <w:sz w:val="28"/>
          <w:szCs w:val="28"/>
        </w:rPr>
        <w:t xml:space="preserve">. </w:t>
      </w:r>
      <w:r>
        <w:rPr>
          <w:rFonts w:ascii="Source Sans Pro" w:hAnsi="Source Sans Pro" w:cs="Source Sans Pro"/>
          <w:b/>
          <w:bCs/>
          <w:sz w:val="28"/>
          <w:szCs w:val="28"/>
        </w:rPr>
        <w:t>Jesus’ teaching went quite a bit further than this kind of exposition.</w:t>
      </w:r>
    </w:p>
    <w:p w14:paraId="7A656232" w14:textId="77777777" w:rsidR="001D73E1" w:rsidRDefault="001D73E1">
      <w:pPr>
        <w:spacing w:before="180" w:after="180"/>
      </w:pPr>
    </w:p>
    <w:p w14:paraId="1E750A0F" w14:textId="77777777" w:rsidR="001D73E1" w:rsidRDefault="001D73E1">
      <w:pPr>
        <w:spacing w:before="180" w:after="180"/>
      </w:pPr>
      <w:r>
        <w:rPr>
          <w:rFonts w:ascii="Source Sans Pro" w:hAnsi="Source Sans Pro" w:cs="Source Sans Pro"/>
          <w:sz w:val="28"/>
          <w:szCs w:val="28"/>
        </w:rPr>
        <w:t xml:space="preserve">I pastored a church in revitalization in Kentucky starting about 10 years ago. </w:t>
      </w:r>
    </w:p>
    <w:p w14:paraId="0B0F9886" w14:textId="77777777" w:rsidR="001D73E1" w:rsidRDefault="001D73E1">
      <w:pPr>
        <w:spacing w:before="180" w:after="180"/>
      </w:pPr>
      <w:r>
        <w:rPr>
          <w:rFonts w:ascii="Source Sans Pro" w:hAnsi="Source Sans Pro" w:cs="Source Sans Pro"/>
          <w:sz w:val="28"/>
          <w:szCs w:val="28"/>
        </w:rPr>
        <w:t xml:space="preserve"> “I have something to say.” </w:t>
      </w:r>
    </w:p>
    <w:p w14:paraId="705B138F" w14:textId="77777777" w:rsidR="001D73E1" w:rsidRDefault="001D73E1">
      <w:pPr>
        <w:spacing w:before="180" w:after="180"/>
      </w:pPr>
      <w:r>
        <w:rPr>
          <w:rFonts w:ascii="Source Sans Pro" w:hAnsi="Source Sans Pro" w:cs="Source Sans Pro"/>
          <w:sz w:val="28"/>
          <w:szCs w:val="28"/>
        </w:rPr>
        <w:t>I had no idea he was a former pastor looking for an opportunity to preach a second sermon. I learned the hard way. I also learned that some church members will tell you exactly what they think with their facial expressions as I looked out into the crowd as this man talked and talked and talked.</w:t>
      </w:r>
    </w:p>
    <w:p w14:paraId="710A4EB4" w14:textId="77777777" w:rsidR="001D73E1" w:rsidRDefault="001D73E1">
      <w:pPr>
        <w:spacing w:before="180" w:after="180"/>
      </w:pPr>
      <w:r>
        <w:rPr>
          <w:rFonts w:ascii="Source Sans Pro" w:hAnsi="Source Sans Pro" w:cs="Source Sans Pro"/>
          <w:sz w:val="28"/>
          <w:szCs w:val="28"/>
        </w:rPr>
        <w:t xml:space="preserve">Jesus was using a Jewish custom Paul used in </w:t>
      </w:r>
      <w:hyperlink r:id="rId7" w:history="1">
        <w:r>
          <w:rPr>
            <w:rFonts w:ascii="Source Sans Pro" w:hAnsi="Source Sans Pro" w:cs="Source Sans Pro"/>
            <w:color w:val="0000FF"/>
            <w:sz w:val="28"/>
            <w:szCs w:val="28"/>
            <w:u w:val="single"/>
          </w:rPr>
          <w:t>Acts 13:15</w:t>
        </w:r>
      </w:hyperlink>
    </w:p>
    <w:p w14:paraId="337A560A" w14:textId="77777777" w:rsidR="001D73E1" w:rsidRDefault="001D73E1">
      <w:pPr>
        <w:spacing w:before="180"/>
      </w:pPr>
      <w:r>
        <w:rPr>
          <w:rFonts w:ascii="Source Sans Pro" w:hAnsi="Source Sans Pro" w:cs="Source Sans Pro"/>
          <w:b/>
          <w:bCs/>
        </w:rPr>
        <w:t>Acts 13:15</w:t>
      </w:r>
      <w:r>
        <w:rPr>
          <w:rFonts w:ascii="Source Sans Pro" w:hAnsi="Source Sans Pro" w:cs="Source Sans Pro"/>
          <w:b/>
          <w:bCs/>
          <w:color w:val="AAAAAA"/>
        </w:rPr>
        <w:t xml:space="preserve"> ESV</w:t>
      </w:r>
    </w:p>
    <w:p w14:paraId="774380D7" w14:textId="77777777" w:rsidR="001D73E1" w:rsidRDefault="001D73E1">
      <w:pPr>
        <w:spacing w:after="180"/>
      </w:pPr>
      <w:r>
        <w:rPr>
          <w:rFonts w:ascii="Source Sans Pro" w:hAnsi="Source Sans Pro" w:cs="Source Sans Pro"/>
          <w:sz w:val="28"/>
          <w:szCs w:val="28"/>
          <w:vertAlign w:val="superscript"/>
        </w:rPr>
        <w:lastRenderedPageBreak/>
        <w:t>15</w:t>
      </w:r>
      <w:r>
        <w:rPr>
          <w:rFonts w:ascii="Source Sans Pro" w:hAnsi="Source Sans Pro" w:cs="Source Sans Pro"/>
          <w:sz w:val="28"/>
          <w:szCs w:val="28"/>
        </w:rPr>
        <w:t xml:space="preserve"> After the reading from the Law and the Prophets, the rulers of the synagogue sent a message to them, saying, “Brothers, if you have any word of encouragement for the people, say it.”</w:t>
      </w:r>
    </w:p>
    <w:p w14:paraId="73B2B5AF" w14:textId="77777777" w:rsidR="001D73E1" w:rsidRDefault="001D73E1">
      <w:pPr>
        <w:spacing w:before="180" w:after="180"/>
      </w:pPr>
      <w:r>
        <w:rPr>
          <w:rFonts w:ascii="Source Sans Pro" w:hAnsi="Source Sans Pro" w:cs="Source Sans Pro"/>
          <w:sz w:val="28"/>
          <w:szCs w:val="28"/>
        </w:rPr>
        <w:t xml:space="preserve">This allowed visiting preachers and teachers to speak from the Law or the Prophets at the invitation of its leaders. </w:t>
      </w:r>
    </w:p>
    <w:p w14:paraId="29F0E4E6" w14:textId="77777777" w:rsidR="001D73E1" w:rsidRDefault="001D73E1">
      <w:pPr>
        <w:spacing w:before="180" w:after="180"/>
      </w:pPr>
      <w:r>
        <w:rPr>
          <w:rFonts w:ascii="Source Sans Pro" w:hAnsi="Source Sans Pro" w:cs="Source Sans Pro"/>
          <w:sz w:val="28"/>
          <w:szCs w:val="28"/>
        </w:rPr>
        <w:t xml:space="preserve">This implies Jesus was at least known to the people and the synagogue leaders as a teacher. </w:t>
      </w:r>
    </w:p>
    <w:p w14:paraId="198A1BCE" w14:textId="77777777" w:rsidR="001D73E1" w:rsidRDefault="001D73E1">
      <w:pPr>
        <w:pStyle w:val="Heading3"/>
        <w:rPr>
          <w:b/>
          <w:bCs/>
          <w:sz w:val="24"/>
          <w:szCs w:val="24"/>
        </w:rPr>
      </w:pPr>
      <w:r>
        <w:rPr>
          <w:rFonts w:ascii="Source Sans Pro" w:hAnsi="Source Sans Pro" w:cs="Source Sans Pro"/>
        </w:rPr>
        <w:t>Astonished at His teaching v22</w:t>
      </w:r>
    </w:p>
    <w:p w14:paraId="625975EA" w14:textId="77777777" w:rsidR="001D73E1" w:rsidRDefault="001D73E1">
      <w:pPr>
        <w:spacing w:before="180" w:after="180"/>
      </w:pPr>
      <w:r>
        <w:rPr>
          <w:rFonts w:ascii="Source Sans Pro" w:hAnsi="Source Sans Pro" w:cs="Source Sans Pro"/>
          <w:sz w:val="28"/>
          <w:szCs w:val="28"/>
        </w:rPr>
        <w:t>Why? below</w:t>
      </w:r>
    </w:p>
    <w:p w14:paraId="1D0D882C" w14:textId="77777777" w:rsidR="001D73E1" w:rsidRDefault="001D73E1">
      <w:pPr>
        <w:pStyle w:val="Heading3"/>
        <w:rPr>
          <w:b/>
          <w:bCs/>
          <w:sz w:val="24"/>
          <w:szCs w:val="24"/>
        </w:rPr>
      </w:pPr>
      <w:r>
        <w:rPr>
          <w:rFonts w:ascii="Source Sans Pro" w:hAnsi="Source Sans Pro" w:cs="Source Sans Pro"/>
        </w:rPr>
        <w:t>Taught with authority v22</w:t>
      </w:r>
    </w:p>
    <w:p w14:paraId="2B2DC49F" w14:textId="77777777" w:rsidR="001D73E1" w:rsidRDefault="001D73E1">
      <w:pPr>
        <w:spacing w:before="180" w:after="180"/>
      </w:pPr>
      <w:r>
        <w:rPr>
          <w:rFonts w:ascii="Source Sans Pro" w:hAnsi="Source Sans Pro" w:cs="Source Sans Pro"/>
          <w:sz w:val="28"/>
          <w:szCs w:val="28"/>
        </w:rPr>
        <w:t xml:space="preserve">The Son of Man has arrived and is teaching as if it’s His and He can tell you what’s what. </w:t>
      </w:r>
    </w:p>
    <w:p w14:paraId="15DCC9ED" w14:textId="77777777" w:rsidR="001D73E1" w:rsidRDefault="001D73E1">
      <w:pPr>
        <w:pBdr>
          <w:left w:val="single" w:sz="8" w:space="9" w:color="auto"/>
        </w:pBdr>
        <w:spacing w:before="180" w:after="180"/>
        <w:ind w:left="180"/>
      </w:pPr>
      <w:hyperlink r:id="rId8" w:history="1">
        <w:r>
          <w:rPr>
            <w:rFonts w:ascii="Source Sans Pro" w:hAnsi="Source Sans Pro" w:cs="Source Sans Pro"/>
            <w:color w:val="0000FF"/>
            <w:sz w:val="28"/>
            <w:szCs w:val="28"/>
            <w:u w:val="single"/>
          </w:rPr>
          <w:t>Daniel 7:13–14</w:t>
        </w:r>
      </w:hyperlink>
      <w:r>
        <w:rPr>
          <w:rFonts w:ascii="Source Sans Pro" w:hAnsi="Source Sans Pro" w:cs="Source Sans Pro"/>
          <w:color w:val="AAAAAA"/>
          <w:sz w:val="28"/>
          <w:szCs w:val="28"/>
        </w:rPr>
        <w:t xml:space="preserve"> (ESV)</w:t>
      </w:r>
    </w:p>
    <w:p w14:paraId="523B4B7C" w14:textId="77777777" w:rsidR="001D73E1" w:rsidRDefault="001D73E1">
      <w:pPr>
        <w:pBdr>
          <w:left w:val="single" w:sz="8" w:space="9" w:color="auto"/>
        </w:pBdr>
        <w:spacing w:before="180" w:after="180"/>
        <w:ind w:left="180"/>
      </w:pPr>
      <w:r>
        <w:rPr>
          <w:rFonts w:ascii="Source Sans Pro" w:hAnsi="Source Sans Pro" w:cs="Source Sans Pro"/>
          <w:color w:val="AAAAAA"/>
          <w:sz w:val="28"/>
          <w:szCs w:val="28"/>
          <w:vertAlign w:val="superscript"/>
        </w:rPr>
        <w:t>13</w:t>
      </w:r>
      <w:r>
        <w:rPr>
          <w:rFonts w:ascii="Source Sans Pro" w:hAnsi="Source Sans Pro" w:cs="Source Sans Pro"/>
          <w:color w:val="AAAAAA"/>
          <w:sz w:val="28"/>
          <w:szCs w:val="28"/>
        </w:rPr>
        <w:t xml:space="preserve"> “I saw in the night visions, </w:t>
      </w:r>
    </w:p>
    <w:p w14:paraId="47CBAB57" w14:textId="77777777" w:rsidR="001D73E1" w:rsidRDefault="001D73E1">
      <w:pPr>
        <w:pBdr>
          <w:left w:val="single" w:sz="8" w:space="9" w:color="auto"/>
        </w:pBdr>
        <w:spacing w:before="180" w:after="180"/>
        <w:ind w:left="180"/>
      </w:pPr>
      <w:r>
        <w:rPr>
          <w:rFonts w:ascii="Source Sans Pro" w:hAnsi="Source Sans Pro" w:cs="Source Sans Pro"/>
          <w:color w:val="AAAAAA"/>
          <w:sz w:val="28"/>
          <w:szCs w:val="28"/>
        </w:rPr>
        <w:t xml:space="preserve">and behold, with the clouds of heaven </w:t>
      </w:r>
    </w:p>
    <w:p w14:paraId="6B78F388" w14:textId="77777777" w:rsidR="001D73E1" w:rsidRDefault="001D73E1">
      <w:pPr>
        <w:pBdr>
          <w:left w:val="single" w:sz="8" w:space="9" w:color="auto"/>
        </w:pBdr>
        <w:spacing w:before="180" w:after="180"/>
        <w:ind w:left="180"/>
      </w:pPr>
      <w:r>
        <w:rPr>
          <w:rFonts w:ascii="Source Sans Pro" w:hAnsi="Source Sans Pro" w:cs="Source Sans Pro"/>
          <w:color w:val="AAAAAA"/>
          <w:sz w:val="28"/>
          <w:szCs w:val="28"/>
        </w:rPr>
        <w:t xml:space="preserve">there came one like a son of man, </w:t>
      </w:r>
    </w:p>
    <w:p w14:paraId="1A239AD3" w14:textId="77777777" w:rsidR="001D73E1" w:rsidRDefault="001D73E1">
      <w:pPr>
        <w:pBdr>
          <w:left w:val="single" w:sz="8" w:space="9" w:color="auto"/>
        </w:pBdr>
        <w:spacing w:before="180" w:after="180"/>
        <w:ind w:left="180"/>
      </w:pPr>
      <w:r>
        <w:rPr>
          <w:rFonts w:ascii="Source Sans Pro" w:hAnsi="Source Sans Pro" w:cs="Source Sans Pro"/>
          <w:color w:val="AAAAAA"/>
          <w:sz w:val="28"/>
          <w:szCs w:val="28"/>
        </w:rPr>
        <w:t xml:space="preserve">and he came to the Ancient of Days </w:t>
      </w:r>
    </w:p>
    <w:p w14:paraId="62F75236" w14:textId="77777777" w:rsidR="001D73E1" w:rsidRDefault="001D73E1">
      <w:pPr>
        <w:pBdr>
          <w:left w:val="single" w:sz="8" w:space="9" w:color="auto"/>
        </w:pBdr>
        <w:spacing w:before="180" w:after="180"/>
        <w:ind w:left="180"/>
      </w:pPr>
      <w:r>
        <w:rPr>
          <w:rFonts w:ascii="Source Sans Pro" w:hAnsi="Source Sans Pro" w:cs="Source Sans Pro"/>
          <w:color w:val="AAAAAA"/>
          <w:sz w:val="28"/>
          <w:szCs w:val="28"/>
        </w:rPr>
        <w:t xml:space="preserve">and was presented before him. </w:t>
      </w:r>
    </w:p>
    <w:p w14:paraId="4519DF59" w14:textId="77777777" w:rsidR="001D73E1" w:rsidRDefault="001D73E1">
      <w:pPr>
        <w:pBdr>
          <w:left w:val="single" w:sz="8" w:space="9" w:color="auto"/>
        </w:pBdr>
        <w:spacing w:before="180" w:after="180"/>
        <w:ind w:left="180"/>
      </w:pPr>
      <w:r>
        <w:rPr>
          <w:rFonts w:ascii="Source Sans Pro" w:hAnsi="Source Sans Pro" w:cs="Source Sans Pro"/>
          <w:color w:val="AAAAAA"/>
          <w:sz w:val="28"/>
          <w:szCs w:val="28"/>
          <w:vertAlign w:val="superscript"/>
        </w:rPr>
        <w:t>14</w:t>
      </w:r>
      <w:r>
        <w:rPr>
          <w:rFonts w:ascii="Source Sans Pro" w:hAnsi="Source Sans Pro" w:cs="Source Sans Pro"/>
          <w:color w:val="AAAAAA"/>
          <w:sz w:val="28"/>
          <w:szCs w:val="28"/>
        </w:rPr>
        <w:t xml:space="preserve"> </w:t>
      </w:r>
      <w:r>
        <w:rPr>
          <w:rFonts w:ascii="Source Sans Pro" w:hAnsi="Source Sans Pro" w:cs="Source Sans Pro"/>
          <w:b/>
          <w:bCs/>
          <w:color w:val="AAAAAA"/>
          <w:sz w:val="28"/>
          <w:szCs w:val="28"/>
        </w:rPr>
        <w:t xml:space="preserve">And to him was given dominion </w:t>
      </w:r>
    </w:p>
    <w:p w14:paraId="0C9A2B3B" w14:textId="77777777" w:rsidR="001D73E1" w:rsidRDefault="001D73E1">
      <w:pPr>
        <w:pBdr>
          <w:left w:val="single" w:sz="8" w:space="9" w:color="auto"/>
        </w:pBdr>
        <w:spacing w:before="180" w:after="180"/>
        <w:ind w:left="180"/>
      </w:pPr>
      <w:r>
        <w:rPr>
          <w:rFonts w:ascii="Source Sans Pro" w:hAnsi="Source Sans Pro" w:cs="Source Sans Pro"/>
          <w:b/>
          <w:bCs/>
          <w:color w:val="AAAAAA"/>
          <w:sz w:val="28"/>
          <w:szCs w:val="28"/>
        </w:rPr>
        <w:t xml:space="preserve">and glory and a kingdom, </w:t>
      </w:r>
    </w:p>
    <w:p w14:paraId="11793E5E" w14:textId="77777777" w:rsidR="001D73E1" w:rsidRDefault="001D73E1">
      <w:pPr>
        <w:pBdr>
          <w:left w:val="single" w:sz="8" w:space="9" w:color="auto"/>
        </w:pBdr>
        <w:spacing w:before="180" w:after="180"/>
        <w:ind w:left="180"/>
      </w:pPr>
      <w:r>
        <w:rPr>
          <w:rFonts w:ascii="Source Sans Pro" w:hAnsi="Source Sans Pro" w:cs="Source Sans Pro"/>
          <w:b/>
          <w:bCs/>
          <w:color w:val="AAAAAA"/>
          <w:sz w:val="28"/>
          <w:szCs w:val="28"/>
        </w:rPr>
        <w:t xml:space="preserve">that all peoples, nations, and languages </w:t>
      </w:r>
    </w:p>
    <w:p w14:paraId="735A5E02" w14:textId="77777777" w:rsidR="001D73E1" w:rsidRDefault="001D73E1">
      <w:pPr>
        <w:pBdr>
          <w:left w:val="single" w:sz="8" w:space="9" w:color="auto"/>
        </w:pBdr>
        <w:spacing w:before="180" w:after="180"/>
        <w:ind w:left="180"/>
      </w:pPr>
      <w:r>
        <w:rPr>
          <w:rFonts w:ascii="Source Sans Pro" w:hAnsi="Source Sans Pro" w:cs="Source Sans Pro"/>
          <w:b/>
          <w:bCs/>
          <w:color w:val="AAAAAA"/>
          <w:sz w:val="28"/>
          <w:szCs w:val="28"/>
        </w:rPr>
        <w:t xml:space="preserve">should serve </w:t>
      </w:r>
      <w:proofErr w:type="gramStart"/>
      <w:r>
        <w:rPr>
          <w:rFonts w:ascii="Source Sans Pro" w:hAnsi="Source Sans Pro" w:cs="Source Sans Pro"/>
          <w:b/>
          <w:bCs/>
          <w:color w:val="AAAAAA"/>
          <w:sz w:val="28"/>
          <w:szCs w:val="28"/>
        </w:rPr>
        <w:t>him;</w:t>
      </w:r>
      <w:proofErr w:type="gramEnd"/>
      <w:r>
        <w:rPr>
          <w:rFonts w:ascii="Source Sans Pro" w:hAnsi="Source Sans Pro" w:cs="Source Sans Pro"/>
          <w:b/>
          <w:bCs/>
          <w:color w:val="AAAAAA"/>
          <w:sz w:val="28"/>
          <w:szCs w:val="28"/>
        </w:rPr>
        <w:t xml:space="preserve"> </w:t>
      </w:r>
    </w:p>
    <w:p w14:paraId="6CD565F7" w14:textId="77777777" w:rsidR="001D73E1" w:rsidRDefault="001D73E1">
      <w:pPr>
        <w:pBdr>
          <w:left w:val="single" w:sz="8" w:space="9" w:color="auto"/>
        </w:pBdr>
        <w:spacing w:before="180" w:after="180"/>
        <w:ind w:left="180"/>
      </w:pPr>
      <w:r>
        <w:rPr>
          <w:rFonts w:ascii="Source Sans Pro" w:hAnsi="Source Sans Pro" w:cs="Source Sans Pro"/>
          <w:b/>
          <w:bCs/>
          <w:color w:val="AAAAAA"/>
          <w:sz w:val="28"/>
          <w:szCs w:val="28"/>
        </w:rPr>
        <w:t xml:space="preserve">his dominion is an everlasting dominion, </w:t>
      </w:r>
    </w:p>
    <w:p w14:paraId="51B59C81" w14:textId="77777777" w:rsidR="001D73E1" w:rsidRDefault="001D73E1">
      <w:pPr>
        <w:pBdr>
          <w:left w:val="single" w:sz="8" w:space="9" w:color="auto"/>
        </w:pBdr>
        <w:spacing w:before="180" w:after="180"/>
        <w:ind w:left="180"/>
      </w:pPr>
      <w:r>
        <w:rPr>
          <w:rFonts w:ascii="Source Sans Pro" w:hAnsi="Source Sans Pro" w:cs="Source Sans Pro"/>
          <w:b/>
          <w:bCs/>
          <w:color w:val="AAAAAA"/>
          <w:sz w:val="28"/>
          <w:szCs w:val="28"/>
        </w:rPr>
        <w:lastRenderedPageBreak/>
        <w:t xml:space="preserve">which shall not pass away, </w:t>
      </w:r>
    </w:p>
    <w:p w14:paraId="3F41F0BB" w14:textId="77777777" w:rsidR="001D73E1" w:rsidRDefault="001D73E1">
      <w:pPr>
        <w:pBdr>
          <w:left w:val="single" w:sz="8" w:space="9" w:color="auto"/>
        </w:pBdr>
        <w:spacing w:before="180" w:after="180"/>
        <w:ind w:left="180"/>
      </w:pPr>
      <w:r>
        <w:rPr>
          <w:rFonts w:ascii="Source Sans Pro" w:hAnsi="Source Sans Pro" w:cs="Source Sans Pro"/>
          <w:b/>
          <w:bCs/>
          <w:color w:val="AAAAAA"/>
          <w:sz w:val="28"/>
          <w:szCs w:val="28"/>
        </w:rPr>
        <w:t xml:space="preserve">and his kingdom one </w:t>
      </w:r>
    </w:p>
    <w:p w14:paraId="5FBD170A" w14:textId="77777777" w:rsidR="001D73E1" w:rsidRDefault="001D73E1">
      <w:pPr>
        <w:pBdr>
          <w:left w:val="single" w:sz="8" w:space="9" w:color="auto"/>
        </w:pBdr>
        <w:spacing w:before="180" w:after="180"/>
        <w:ind w:left="180"/>
      </w:pPr>
      <w:r>
        <w:rPr>
          <w:rFonts w:ascii="Source Sans Pro" w:hAnsi="Source Sans Pro" w:cs="Source Sans Pro"/>
          <w:b/>
          <w:bCs/>
          <w:color w:val="AAAAAA"/>
          <w:sz w:val="28"/>
          <w:szCs w:val="28"/>
        </w:rPr>
        <w:t>that shall not be destroyed.</w:t>
      </w:r>
    </w:p>
    <w:p w14:paraId="7429C40E" w14:textId="77777777" w:rsidR="001D73E1" w:rsidRDefault="001D73E1">
      <w:pPr>
        <w:spacing w:before="180" w:after="180"/>
      </w:pPr>
      <w:r>
        <w:rPr>
          <w:rFonts w:ascii="Source Sans Pro" w:hAnsi="Source Sans Pro" w:cs="Source Sans Pro"/>
          <w:sz w:val="28"/>
          <w:szCs w:val="28"/>
        </w:rPr>
        <w:t xml:space="preserve">He is teaching with authority because it’s all His. He is the beginning, the end, and His Kingdom is everlasting. </w:t>
      </w:r>
    </w:p>
    <w:p w14:paraId="01533CBC" w14:textId="77777777" w:rsidR="001D73E1" w:rsidRDefault="001D73E1">
      <w:pPr>
        <w:spacing w:before="180" w:after="180"/>
      </w:pPr>
      <w:r>
        <w:rPr>
          <w:rFonts w:ascii="Source Sans Pro" w:hAnsi="Source Sans Pro" w:cs="Source Sans Pro"/>
          <w:sz w:val="28"/>
          <w:szCs w:val="28"/>
        </w:rPr>
        <w:t>He is the one with all authority to teach.</w:t>
      </w:r>
    </w:p>
    <w:p w14:paraId="714D9E22" w14:textId="77777777" w:rsidR="001D73E1" w:rsidRDefault="001D73E1">
      <w:pPr>
        <w:spacing w:before="180" w:after="180"/>
      </w:pPr>
      <w:r>
        <w:rPr>
          <w:rFonts w:ascii="Source Sans Pro" w:hAnsi="Source Sans Pro" w:cs="Source Sans Pro"/>
          <w:sz w:val="28"/>
          <w:szCs w:val="28"/>
        </w:rPr>
        <w:t>When we are reading a book or taking a class, one of the ways we can know the intent of the author is when the author tells you.</w:t>
      </w:r>
    </w:p>
    <w:p w14:paraId="49B87424" w14:textId="77777777" w:rsidR="001D73E1" w:rsidRDefault="001D73E1">
      <w:pPr>
        <w:spacing w:before="180" w:after="180"/>
      </w:pPr>
      <w:r>
        <w:rPr>
          <w:rFonts w:ascii="Source Sans Pro" w:hAnsi="Source Sans Pro" w:cs="Source Sans Pro"/>
          <w:sz w:val="28"/>
          <w:szCs w:val="28"/>
        </w:rPr>
        <w:t xml:space="preserve">Jesus came telling us what His intentions were. </w:t>
      </w:r>
    </w:p>
    <w:p w14:paraId="444C5CC6" w14:textId="77777777" w:rsidR="001D73E1" w:rsidRDefault="001D73E1">
      <w:pPr>
        <w:spacing w:before="180" w:after="180"/>
      </w:pPr>
      <w:r>
        <w:rPr>
          <w:rFonts w:ascii="Source Sans Pro" w:hAnsi="Source Sans Pro" w:cs="Source Sans Pro"/>
          <w:sz w:val="28"/>
          <w:szCs w:val="28"/>
        </w:rPr>
        <w:t xml:space="preserve">As God, He has complete authority to teach and tell us exactly what He means. </w:t>
      </w:r>
    </w:p>
    <w:p w14:paraId="408FEDA6" w14:textId="77777777" w:rsidR="001D73E1" w:rsidRDefault="001D73E1">
      <w:pPr>
        <w:pStyle w:val="Heading3"/>
        <w:rPr>
          <w:b/>
          <w:bCs/>
          <w:sz w:val="24"/>
          <w:szCs w:val="24"/>
        </w:rPr>
      </w:pPr>
      <w:r>
        <w:rPr>
          <w:rFonts w:ascii="Source Sans Pro" w:hAnsi="Source Sans Pro" w:cs="Source Sans Pro"/>
        </w:rPr>
        <w:t>Compares teaching with scribes (</w:t>
      </w:r>
      <w:r>
        <w:rPr>
          <w:rFonts w:ascii="Source Sans Pro" w:hAnsi="Source Sans Pro" w:cs="Source Sans Pro"/>
          <w:u w:val="single"/>
        </w:rPr>
        <w:t>not as the scribes</w:t>
      </w:r>
      <w:r>
        <w:rPr>
          <w:rFonts w:ascii="Source Sans Pro" w:hAnsi="Source Sans Pro" w:cs="Source Sans Pro"/>
        </w:rPr>
        <w:t>) v22</w:t>
      </w:r>
    </w:p>
    <w:p w14:paraId="6C9CCB59" w14:textId="77777777" w:rsidR="001D73E1" w:rsidRDefault="001D73E1">
      <w:pPr>
        <w:spacing w:before="180" w:after="180"/>
      </w:pPr>
      <w:r>
        <w:rPr>
          <w:rFonts w:ascii="Source Sans Pro" w:hAnsi="Source Sans Pro" w:cs="Source Sans Pro"/>
          <w:sz w:val="28"/>
          <w:szCs w:val="28"/>
        </w:rPr>
        <w:t xml:space="preserve">The scribes were quoting Rabbi so and so. They were trained to give their interpretation. </w:t>
      </w:r>
    </w:p>
    <w:p w14:paraId="56321190" w14:textId="77777777" w:rsidR="001D73E1" w:rsidRDefault="001D73E1">
      <w:pPr>
        <w:spacing w:before="180" w:after="180"/>
      </w:pPr>
      <w:r>
        <w:rPr>
          <w:rFonts w:ascii="Source Sans Pro" w:hAnsi="Source Sans Pro" w:cs="Source Sans Pro"/>
          <w:sz w:val="28"/>
          <w:szCs w:val="28"/>
        </w:rPr>
        <w:t>Jesus was not saying, “this is what so and so says,” or “this is what I think.”</w:t>
      </w:r>
    </w:p>
    <w:p w14:paraId="59D8A14B" w14:textId="77777777" w:rsidR="001D73E1" w:rsidRDefault="001D73E1">
      <w:pPr>
        <w:spacing w:before="180" w:after="180"/>
      </w:pPr>
    </w:p>
    <w:p w14:paraId="66B0AE3C" w14:textId="77777777" w:rsidR="001D73E1" w:rsidRDefault="001D73E1">
      <w:pPr>
        <w:spacing w:before="180" w:after="180"/>
      </w:pPr>
      <w:r>
        <w:rPr>
          <w:rFonts w:ascii="Source Sans Pro" w:hAnsi="Source Sans Pro" w:cs="Source Sans Pro"/>
          <w:sz w:val="28"/>
          <w:szCs w:val="28"/>
        </w:rPr>
        <w:t>One of my favorite movies is “We Were Soldiers” with Mel Gibson.</w:t>
      </w:r>
    </w:p>
    <w:p w14:paraId="23191488" w14:textId="77777777" w:rsidR="001D73E1" w:rsidRDefault="001D73E1">
      <w:pPr>
        <w:spacing w:before="180" w:after="180"/>
      </w:pPr>
      <w:r>
        <w:rPr>
          <w:rFonts w:ascii="Source Sans Pro" w:hAnsi="Source Sans Pro" w:cs="Source Sans Pro"/>
          <w:sz w:val="28"/>
          <w:szCs w:val="28"/>
        </w:rPr>
        <w:t xml:space="preserve">In Vietnam, Col. Brown asked Hal Moore how many soldiers he had battle ready. </w:t>
      </w:r>
    </w:p>
    <w:p w14:paraId="14356BFE" w14:textId="77777777" w:rsidR="001D73E1" w:rsidRDefault="001D73E1">
      <w:pPr>
        <w:spacing w:before="180" w:after="180"/>
      </w:pPr>
      <w:r>
        <w:rPr>
          <w:rFonts w:ascii="Source Sans Pro" w:hAnsi="Source Sans Pro" w:cs="Source Sans Pro"/>
          <w:sz w:val="28"/>
          <w:szCs w:val="28"/>
        </w:rPr>
        <w:t>Moore turned to Sgt Major Plumley and asked and Plumley says, “395 sir…exactly.”</w:t>
      </w:r>
    </w:p>
    <w:p w14:paraId="607CA6CB" w14:textId="77777777" w:rsidR="001D73E1" w:rsidRDefault="001D73E1">
      <w:pPr>
        <w:spacing w:before="180" w:after="180"/>
      </w:pPr>
      <w:r>
        <w:rPr>
          <w:rFonts w:ascii="Source Sans Pro" w:hAnsi="Source Sans Pro" w:cs="Source Sans Pro"/>
          <w:sz w:val="28"/>
          <w:szCs w:val="28"/>
        </w:rPr>
        <w:t>He says “exactly” because he knows “exactly” how many. They are under his authority.</w:t>
      </w:r>
    </w:p>
    <w:p w14:paraId="2917AA71" w14:textId="77777777" w:rsidR="001D73E1" w:rsidRDefault="001D73E1">
      <w:pPr>
        <w:spacing w:before="180" w:after="180"/>
      </w:pPr>
      <w:r>
        <w:rPr>
          <w:rFonts w:ascii="Source Sans Pro" w:hAnsi="Source Sans Pro" w:cs="Source Sans Pro"/>
          <w:sz w:val="28"/>
          <w:szCs w:val="28"/>
        </w:rPr>
        <w:t xml:space="preserve">Jesus teaches as one with authority because they are His truths to teach. </w:t>
      </w:r>
    </w:p>
    <w:p w14:paraId="0BF26BB9" w14:textId="77777777" w:rsidR="001D73E1" w:rsidRDefault="001D73E1">
      <w:pPr>
        <w:spacing w:before="180" w:after="180"/>
      </w:pPr>
      <w:r>
        <w:rPr>
          <w:rFonts w:ascii="Source Sans Pro" w:hAnsi="Source Sans Pro" w:cs="Source Sans Pro"/>
          <w:sz w:val="28"/>
          <w:szCs w:val="28"/>
        </w:rPr>
        <w:t>He knows exactly what the scriptures mean as His hand guided their meaning.</w:t>
      </w:r>
    </w:p>
    <w:p w14:paraId="6E1B544C" w14:textId="77777777" w:rsidR="001D73E1" w:rsidRDefault="001D73E1">
      <w:pPr>
        <w:pStyle w:val="Heading3"/>
        <w:rPr>
          <w:b/>
          <w:bCs/>
          <w:sz w:val="24"/>
          <w:szCs w:val="24"/>
        </w:rPr>
      </w:pPr>
      <w:r>
        <w:rPr>
          <w:rFonts w:ascii="Source Sans Pro" w:hAnsi="Source Sans Pro" w:cs="Source Sans Pro"/>
        </w:rPr>
        <w:lastRenderedPageBreak/>
        <w:t>We can trust His teaching AND we can teach scripture with certainty and boldness, because Jesus taught with authority.</w:t>
      </w:r>
    </w:p>
    <w:p w14:paraId="297DDB60" w14:textId="77777777" w:rsidR="001D73E1" w:rsidRDefault="001D73E1">
      <w:pPr>
        <w:spacing w:before="180" w:after="180"/>
      </w:pPr>
    </w:p>
    <w:p w14:paraId="5C55BDC7" w14:textId="77777777" w:rsidR="001D73E1" w:rsidRDefault="001D73E1">
      <w:pPr>
        <w:pStyle w:val="Heading1"/>
        <w:rPr>
          <w:sz w:val="24"/>
          <w:szCs w:val="24"/>
        </w:rPr>
      </w:pPr>
      <w:r>
        <w:rPr>
          <w:rFonts w:ascii="Source Sans Pro" w:hAnsi="Source Sans Pro" w:cs="Source Sans Pro"/>
        </w:rPr>
        <w:t>2. Authority Over the Demonic (23-28, 32, 34, 39)</w:t>
      </w:r>
    </w:p>
    <w:p w14:paraId="605E5535" w14:textId="77777777" w:rsidR="001D73E1" w:rsidRDefault="001D73E1">
      <w:pPr>
        <w:spacing w:before="180" w:after="180"/>
      </w:pPr>
      <w:r>
        <w:rPr>
          <w:rFonts w:ascii="Source Sans Pro" w:hAnsi="Source Sans Pro" w:cs="Source Sans Pro"/>
          <w:sz w:val="28"/>
          <w:szCs w:val="28"/>
        </w:rPr>
        <w:t>Why? People are in bondage (Swindoll)</w:t>
      </w:r>
    </w:p>
    <w:p w14:paraId="1DF7AAE5" w14:textId="77777777" w:rsidR="001D73E1" w:rsidRDefault="001D73E1">
      <w:pPr>
        <w:spacing w:before="180" w:after="180"/>
      </w:pPr>
      <w:r>
        <w:rPr>
          <w:rFonts w:ascii="Source Sans Pro" w:hAnsi="Source Sans Pro" w:cs="Source Sans Pro"/>
          <w:sz w:val="28"/>
          <w:szCs w:val="28"/>
        </w:rPr>
        <w:t xml:space="preserve">The place Jesus first encounters the demonic-the synagogue! </w:t>
      </w:r>
    </w:p>
    <w:p w14:paraId="4163E876" w14:textId="77777777" w:rsidR="001D73E1" w:rsidRDefault="001D73E1">
      <w:pPr>
        <w:spacing w:before="180" w:after="180"/>
      </w:pPr>
      <w:r>
        <w:rPr>
          <w:rFonts w:ascii="Source Sans Pro" w:hAnsi="Source Sans Pro" w:cs="Source Sans Pro"/>
          <w:sz w:val="28"/>
          <w:szCs w:val="28"/>
        </w:rPr>
        <w:t xml:space="preserve">I believe this is done in part to not only establish His power over the demonic, but </w:t>
      </w:r>
      <w:r>
        <w:rPr>
          <w:rFonts w:ascii="Source Sans Pro" w:hAnsi="Source Sans Pro" w:cs="Source Sans Pro"/>
          <w:b/>
          <w:bCs/>
          <w:sz w:val="28"/>
          <w:szCs w:val="28"/>
        </w:rPr>
        <w:t>done within this setting, He is proving that He, not the religious establishment, has this power.</w:t>
      </w:r>
      <w:r>
        <w:rPr>
          <w:rFonts w:ascii="Source Sans Pro" w:hAnsi="Source Sans Pro" w:cs="Source Sans Pro"/>
          <w:sz w:val="28"/>
          <w:szCs w:val="28"/>
        </w:rPr>
        <w:t xml:space="preserve">  </w:t>
      </w:r>
    </w:p>
    <w:p w14:paraId="30D9C578" w14:textId="77777777" w:rsidR="001D73E1" w:rsidRDefault="001D73E1">
      <w:pPr>
        <w:pStyle w:val="Heading3"/>
        <w:rPr>
          <w:b/>
          <w:bCs/>
          <w:sz w:val="24"/>
          <w:szCs w:val="24"/>
        </w:rPr>
      </w:pPr>
      <w:r>
        <w:rPr>
          <w:rFonts w:ascii="Source Sans Pro" w:hAnsi="Source Sans Pro" w:cs="Source Sans Pro"/>
        </w:rPr>
        <w:t>Unclean spirit 23</w:t>
      </w:r>
    </w:p>
    <w:p w14:paraId="2D7954D3" w14:textId="77777777" w:rsidR="001D73E1" w:rsidRDefault="001D73E1">
      <w:pPr>
        <w:spacing w:before="180" w:after="180"/>
      </w:pPr>
      <w:r>
        <w:rPr>
          <w:rFonts w:ascii="Source Sans Pro" w:hAnsi="Source Sans Pro" w:cs="Source Sans Pro"/>
          <w:sz w:val="28"/>
          <w:szCs w:val="28"/>
        </w:rPr>
        <w:t>After being tempted by Satan in 1:13, we see Jesus exercising authority over the demonic.</w:t>
      </w:r>
    </w:p>
    <w:p w14:paraId="22B80064" w14:textId="77777777" w:rsidR="001D73E1" w:rsidRDefault="001D73E1">
      <w:pPr>
        <w:pBdr>
          <w:left w:val="single" w:sz="8" w:space="9" w:color="auto"/>
        </w:pBdr>
        <w:spacing w:before="180" w:after="180"/>
        <w:ind w:left="180"/>
      </w:pPr>
      <w:hyperlink r:id="rId9" w:history="1">
        <w:r>
          <w:rPr>
            <w:rFonts w:ascii="Source Sans Pro" w:hAnsi="Source Sans Pro" w:cs="Source Sans Pro"/>
            <w:color w:val="0000FF"/>
            <w:sz w:val="28"/>
            <w:szCs w:val="28"/>
            <w:u w:val="single"/>
          </w:rPr>
          <w:t>1 John 3:8</w:t>
        </w:r>
      </w:hyperlink>
      <w:r>
        <w:rPr>
          <w:rFonts w:ascii="Source Sans Pro" w:hAnsi="Source Sans Pro" w:cs="Source Sans Pro"/>
          <w:color w:val="AAAAAA"/>
          <w:sz w:val="28"/>
          <w:szCs w:val="28"/>
        </w:rPr>
        <w:t xml:space="preserve"> (ESV)</w:t>
      </w:r>
    </w:p>
    <w:p w14:paraId="07F3B8B9" w14:textId="77777777" w:rsidR="001D73E1" w:rsidRDefault="001D73E1">
      <w:pPr>
        <w:pBdr>
          <w:left w:val="single" w:sz="8" w:space="9" w:color="auto"/>
        </w:pBdr>
        <w:spacing w:before="180" w:after="180"/>
        <w:ind w:left="180"/>
      </w:pPr>
      <w:r>
        <w:rPr>
          <w:rFonts w:ascii="Source Sans Pro" w:hAnsi="Source Sans Pro" w:cs="Source Sans Pro"/>
          <w:color w:val="AAAAAA"/>
          <w:sz w:val="28"/>
          <w:szCs w:val="28"/>
        </w:rPr>
        <w:t>The reason the Son of God appeared was to destroy the works of the devil.</w:t>
      </w:r>
    </w:p>
    <w:p w14:paraId="2C02541F" w14:textId="77777777" w:rsidR="001D73E1" w:rsidRDefault="001D73E1">
      <w:pPr>
        <w:spacing w:before="180" w:after="180"/>
      </w:pPr>
      <w:r>
        <w:rPr>
          <w:rFonts w:ascii="Source Sans Pro" w:hAnsi="Source Sans Pro" w:cs="Source Sans Pro"/>
          <w:sz w:val="28"/>
          <w:szCs w:val="28"/>
        </w:rPr>
        <w:t xml:space="preserve">As His ministry progresses throughout Mark’s gospel, </w:t>
      </w:r>
      <w:r>
        <w:rPr>
          <w:rFonts w:ascii="Source Sans Pro" w:hAnsi="Source Sans Pro" w:cs="Source Sans Pro"/>
          <w:b/>
          <w:bCs/>
          <w:sz w:val="28"/>
          <w:szCs w:val="28"/>
        </w:rPr>
        <w:t>we not only see Him continuing His dominion over Satan, but His disciples and followers learn they have the same power given through the Holy Spirit.</w:t>
      </w:r>
    </w:p>
    <w:p w14:paraId="7061E49A" w14:textId="77777777" w:rsidR="001D73E1" w:rsidRDefault="001D73E1">
      <w:pPr>
        <w:spacing w:before="180" w:after="180"/>
      </w:pPr>
      <w:r>
        <w:rPr>
          <w:rFonts w:ascii="Source Sans Pro" w:hAnsi="Source Sans Pro" w:cs="Source Sans Pro"/>
          <w:sz w:val="28"/>
          <w:szCs w:val="28"/>
        </w:rPr>
        <w:t xml:space="preserve">Jesus’ earthly completion and visual representation of His authority over Satan is seen in </w:t>
      </w:r>
      <w:hyperlink r:id="rId10" w:history="1">
        <w:r>
          <w:rPr>
            <w:rFonts w:ascii="Source Sans Pro" w:hAnsi="Source Sans Pro" w:cs="Source Sans Pro"/>
            <w:color w:val="0000FF"/>
            <w:sz w:val="28"/>
            <w:szCs w:val="28"/>
            <w:u w:val="single"/>
          </w:rPr>
          <w:t>Mark 16:1-8</w:t>
        </w:r>
      </w:hyperlink>
      <w:r>
        <w:rPr>
          <w:rFonts w:ascii="Source Sans Pro" w:hAnsi="Source Sans Pro" w:cs="Source Sans Pro"/>
          <w:sz w:val="28"/>
          <w:szCs w:val="28"/>
        </w:rPr>
        <w:t xml:space="preserve">, specifically </w:t>
      </w:r>
      <w:hyperlink r:id="rId11" w:history="1">
        <w:r>
          <w:rPr>
            <w:rFonts w:ascii="Source Sans Pro" w:hAnsi="Source Sans Pro" w:cs="Source Sans Pro"/>
            <w:color w:val="0000FF"/>
            <w:sz w:val="28"/>
            <w:szCs w:val="28"/>
            <w:u w:val="single"/>
          </w:rPr>
          <w:t>Mark 16:6</w:t>
        </w:r>
      </w:hyperlink>
    </w:p>
    <w:p w14:paraId="768BE2C0" w14:textId="77777777" w:rsidR="001D73E1" w:rsidRDefault="001D73E1">
      <w:pPr>
        <w:pBdr>
          <w:left w:val="single" w:sz="8" w:space="9" w:color="auto"/>
        </w:pBdr>
        <w:spacing w:before="180" w:after="180"/>
        <w:ind w:left="180"/>
      </w:pPr>
      <w:hyperlink r:id="rId12" w:history="1">
        <w:r>
          <w:rPr>
            <w:rFonts w:ascii="Source Sans Pro" w:hAnsi="Source Sans Pro" w:cs="Source Sans Pro"/>
            <w:color w:val="0000FF"/>
            <w:sz w:val="28"/>
            <w:szCs w:val="28"/>
            <w:u w:val="single"/>
          </w:rPr>
          <w:t>Mark 16:6</w:t>
        </w:r>
      </w:hyperlink>
      <w:r>
        <w:rPr>
          <w:rFonts w:ascii="Source Sans Pro" w:hAnsi="Source Sans Pro" w:cs="Source Sans Pro"/>
          <w:color w:val="AAAAAA"/>
          <w:sz w:val="28"/>
          <w:szCs w:val="28"/>
        </w:rPr>
        <w:t xml:space="preserve"> (ESV)</w:t>
      </w:r>
    </w:p>
    <w:p w14:paraId="6F86D4DC" w14:textId="77777777" w:rsidR="001D73E1" w:rsidRDefault="001D73E1">
      <w:pPr>
        <w:pBdr>
          <w:left w:val="single" w:sz="8" w:space="9" w:color="auto"/>
        </w:pBdr>
        <w:spacing w:before="180" w:after="180"/>
        <w:ind w:left="180"/>
      </w:pPr>
      <w:r>
        <w:rPr>
          <w:rFonts w:ascii="Source Sans Pro" w:hAnsi="Source Sans Pro" w:cs="Source Sans Pro"/>
          <w:color w:val="AAAAAA"/>
          <w:sz w:val="28"/>
          <w:szCs w:val="28"/>
          <w:vertAlign w:val="superscript"/>
        </w:rPr>
        <w:t>6</w:t>
      </w:r>
      <w:r>
        <w:rPr>
          <w:rFonts w:ascii="Source Sans Pro" w:hAnsi="Source Sans Pro" w:cs="Source Sans Pro"/>
          <w:color w:val="AAAAAA"/>
          <w:sz w:val="28"/>
          <w:szCs w:val="28"/>
        </w:rPr>
        <w:t xml:space="preserve"> And he said to them, “Do not be alarmed. You seek Jesus of Nazareth, who was crucified. </w:t>
      </w:r>
      <w:r>
        <w:rPr>
          <w:rFonts w:ascii="Source Sans Pro" w:hAnsi="Source Sans Pro" w:cs="Source Sans Pro"/>
          <w:b/>
          <w:bCs/>
          <w:color w:val="AAAAAA"/>
          <w:sz w:val="28"/>
          <w:szCs w:val="28"/>
        </w:rPr>
        <w:t>He has risen; he is not here.</w:t>
      </w:r>
      <w:r>
        <w:rPr>
          <w:rFonts w:ascii="Source Sans Pro" w:hAnsi="Source Sans Pro" w:cs="Source Sans Pro"/>
          <w:color w:val="AAAAAA"/>
          <w:sz w:val="28"/>
          <w:szCs w:val="28"/>
        </w:rPr>
        <w:t xml:space="preserve"> See the place where they laid him.</w:t>
      </w:r>
    </w:p>
    <w:p w14:paraId="22A0F888" w14:textId="77777777" w:rsidR="001D73E1" w:rsidRDefault="001D73E1">
      <w:pPr>
        <w:spacing w:before="180" w:after="180"/>
      </w:pPr>
      <w:r>
        <w:rPr>
          <w:rFonts w:ascii="Source Sans Pro" w:hAnsi="Source Sans Pro" w:cs="Source Sans Pro"/>
          <w:sz w:val="28"/>
          <w:szCs w:val="28"/>
        </w:rPr>
        <w:t xml:space="preserve">Note His interaction with the demonic in our passage today: verses 32, 34 and 39 </w:t>
      </w:r>
    </w:p>
    <w:p w14:paraId="146B2F95" w14:textId="77777777" w:rsidR="001D73E1" w:rsidRDefault="001D73E1">
      <w:pPr>
        <w:spacing w:before="180" w:after="180"/>
      </w:pPr>
      <w:r>
        <w:rPr>
          <w:rFonts w:ascii="Source Sans Pro" w:hAnsi="Source Sans Pro" w:cs="Source Sans Pro"/>
          <w:b/>
          <w:bCs/>
          <w:sz w:val="28"/>
          <w:szCs w:val="28"/>
        </w:rPr>
        <w:lastRenderedPageBreak/>
        <w:t>People oppressed by them… Jesus cast out many demons, would not let them speak, proceeded to travel to other synagogues in Galilee preaching and casting out demons</w:t>
      </w:r>
    </w:p>
    <w:p w14:paraId="6F0D271D" w14:textId="77777777" w:rsidR="001D73E1" w:rsidRDefault="001D73E1">
      <w:pPr>
        <w:pStyle w:val="Heading3"/>
        <w:rPr>
          <w:b/>
          <w:bCs/>
          <w:sz w:val="24"/>
          <w:szCs w:val="24"/>
        </w:rPr>
      </w:pPr>
      <w:r>
        <w:rPr>
          <w:rFonts w:ascii="Source Sans Pro" w:hAnsi="Source Sans Pro" w:cs="Source Sans Pro"/>
        </w:rPr>
        <w:t>I know who you are 24</w:t>
      </w:r>
    </w:p>
    <w:p w14:paraId="66A28862" w14:textId="77777777" w:rsidR="001D73E1" w:rsidRDefault="001D73E1">
      <w:pPr>
        <w:spacing w:before="180" w:after="180"/>
      </w:pPr>
      <w:r>
        <w:rPr>
          <w:rFonts w:ascii="Source Sans Pro" w:hAnsi="Source Sans Pro" w:cs="Source Sans Pro"/>
          <w:sz w:val="28"/>
          <w:szCs w:val="28"/>
        </w:rPr>
        <w:t xml:space="preserve">They call Him, “Jesus of Nazareth” so they know who He is, but I think more importantly, they recognize His mission, “Have you come to destroy us?” </w:t>
      </w:r>
    </w:p>
    <w:p w14:paraId="0456F365" w14:textId="77777777" w:rsidR="001D73E1" w:rsidRDefault="001D73E1">
      <w:pPr>
        <w:spacing w:before="180" w:after="180"/>
      </w:pPr>
      <w:r>
        <w:rPr>
          <w:rFonts w:ascii="Source Sans Pro" w:hAnsi="Source Sans Pro" w:cs="Source Sans Pro"/>
          <w:b/>
          <w:bCs/>
          <w:sz w:val="28"/>
          <w:szCs w:val="28"/>
        </w:rPr>
        <w:t>I know who you are</w:t>
      </w:r>
      <w:r>
        <w:rPr>
          <w:rFonts w:ascii="Source Sans Pro" w:hAnsi="Source Sans Pro" w:cs="Source Sans Pro"/>
          <w:sz w:val="28"/>
          <w:szCs w:val="28"/>
        </w:rPr>
        <w:t xml:space="preserve"> </w:t>
      </w:r>
    </w:p>
    <w:p w14:paraId="16C40A5D" w14:textId="77777777" w:rsidR="001D73E1" w:rsidRDefault="001D73E1">
      <w:pPr>
        <w:spacing w:before="180" w:after="180"/>
      </w:pPr>
      <w:r>
        <w:rPr>
          <w:rFonts w:ascii="Source Sans Pro" w:hAnsi="Source Sans Pro" w:cs="Source Sans Pro"/>
          <w:b/>
          <w:bCs/>
          <w:sz w:val="28"/>
          <w:szCs w:val="28"/>
        </w:rPr>
        <w:t xml:space="preserve">So far who knows who Jesus is? </w:t>
      </w:r>
    </w:p>
    <w:p w14:paraId="79CE4CC0" w14:textId="77777777" w:rsidR="001D73E1" w:rsidRDefault="001D73E1">
      <w:pPr>
        <w:spacing w:before="180" w:after="180"/>
      </w:pPr>
      <w:r>
        <w:rPr>
          <w:rFonts w:ascii="Source Sans Pro" w:hAnsi="Source Sans Pro" w:cs="Source Sans Pro"/>
          <w:sz w:val="28"/>
          <w:szCs w:val="28"/>
        </w:rPr>
        <w:t>So far in Mark’s Gospel, only a few know His identity.</w:t>
      </w:r>
    </w:p>
    <w:p w14:paraId="7A636013" w14:textId="77777777" w:rsidR="001D73E1" w:rsidRDefault="001D73E1">
      <w:pPr>
        <w:spacing w:before="180" w:after="180"/>
      </w:pPr>
      <w:r>
        <w:rPr>
          <w:rFonts w:ascii="Source Sans Pro" w:hAnsi="Source Sans Pro" w:cs="Source Sans Pro"/>
          <w:b/>
          <w:bCs/>
          <w:sz w:val="28"/>
          <w:szCs w:val="28"/>
          <w:u w:val="single"/>
        </w:rPr>
        <w:t>Jesus</w:t>
      </w:r>
      <w:r>
        <w:rPr>
          <w:rFonts w:ascii="Source Sans Pro" w:hAnsi="Source Sans Pro" w:cs="Source Sans Pro"/>
          <w:b/>
          <w:bCs/>
          <w:sz w:val="28"/>
          <w:szCs w:val="28"/>
        </w:rPr>
        <w:t xml:space="preserve"> seems to know</w:t>
      </w:r>
      <w:r>
        <w:rPr>
          <w:rFonts w:ascii="Source Sans Pro" w:hAnsi="Source Sans Pro" w:cs="Source Sans Pro"/>
          <w:sz w:val="28"/>
          <w:szCs w:val="28"/>
        </w:rPr>
        <w:t xml:space="preserve"> His </w:t>
      </w:r>
      <w:proofErr w:type="gramStart"/>
      <w:r>
        <w:rPr>
          <w:rFonts w:ascii="Source Sans Pro" w:hAnsi="Source Sans Pro" w:cs="Source Sans Pro"/>
          <w:sz w:val="28"/>
          <w:szCs w:val="28"/>
        </w:rPr>
        <w:t>true identity</w:t>
      </w:r>
      <w:proofErr w:type="gramEnd"/>
      <w:r>
        <w:rPr>
          <w:rFonts w:ascii="Source Sans Pro" w:hAnsi="Source Sans Pro" w:cs="Source Sans Pro"/>
          <w:sz w:val="28"/>
          <w:szCs w:val="28"/>
        </w:rPr>
        <w:t xml:space="preserve"> (</w:t>
      </w:r>
      <w:hyperlink r:id="rId13" w:history="1">
        <w:r>
          <w:rPr>
            <w:rFonts w:ascii="Source Sans Pro" w:hAnsi="Source Sans Pro" w:cs="Source Sans Pro"/>
            <w:color w:val="0000FF"/>
            <w:sz w:val="28"/>
            <w:szCs w:val="28"/>
            <w:u w:val="single"/>
          </w:rPr>
          <w:t>Mark 1:11</w:t>
        </w:r>
      </w:hyperlink>
      <w:r>
        <w:rPr>
          <w:rFonts w:ascii="Source Sans Pro" w:hAnsi="Source Sans Pro" w:cs="Source Sans Pro"/>
          <w:sz w:val="28"/>
          <w:szCs w:val="28"/>
        </w:rPr>
        <w:t xml:space="preserve">) </w:t>
      </w:r>
    </w:p>
    <w:p w14:paraId="5169C28B" w14:textId="77777777" w:rsidR="001D73E1" w:rsidRDefault="001D73E1">
      <w:pPr>
        <w:spacing w:before="180" w:after="180"/>
      </w:pPr>
      <w:r>
        <w:rPr>
          <w:rFonts w:ascii="Source Sans Pro" w:hAnsi="Source Sans Pro" w:cs="Source Sans Pro"/>
          <w:sz w:val="28"/>
          <w:szCs w:val="28"/>
        </w:rPr>
        <w:t xml:space="preserve">Mark alludes to </w:t>
      </w:r>
      <w:r>
        <w:rPr>
          <w:rFonts w:ascii="Source Sans Pro" w:hAnsi="Source Sans Pro" w:cs="Source Sans Pro"/>
          <w:b/>
          <w:bCs/>
          <w:sz w:val="28"/>
          <w:szCs w:val="28"/>
          <w:u w:val="single"/>
        </w:rPr>
        <w:t>John the Baptist</w:t>
      </w:r>
      <w:r>
        <w:rPr>
          <w:rFonts w:ascii="Source Sans Pro" w:hAnsi="Source Sans Pro" w:cs="Source Sans Pro"/>
          <w:sz w:val="28"/>
          <w:szCs w:val="28"/>
        </w:rPr>
        <w:t xml:space="preserve"> knowing as well.</w:t>
      </w:r>
    </w:p>
    <w:p w14:paraId="61594242" w14:textId="77777777" w:rsidR="001D73E1" w:rsidRDefault="001D73E1">
      <w:pPr>
        <w:spacing w:before="180" w:after="180"/>
      </w:pPr>
      <w:r>
        <w:rPr>
          <w:rFonts w:ascii="Source Sans Pro" w:hAnsi="Source Sans Pro" w:cs="Source Sans Pro"/>
          <w:sz w:val="28"/>
          <w:szCs w:val="28"/>
        </w:rPr>
        <w:t xml:space="preserve">Mark emphasizes the </w:t>
      </w:r>
      <w:r>
        <w:rPr>
          <w:rFonts w:ascii="Source Sans Pro" w:hAnsi="Source Sans Pro" w:cs="Source Sans Pro"/>
          <w:b/>
          <w:bCs/>
          <w:sz w:val="28"/>
          <w:szCs w:val="28"/>
          <w:u w:val="single"/>
        </w:rPr>
        <w:t>demons</w:t>
      </w:r>
      <w:r>
        <w:rPr>
          <w:rFonts w:ascii="Source Sans Pro" w:hAnsi="Source Sans Pro" w:cs="Source Sans Pro"/>
          <w:b/>
          <w:bCs/>
          <w:sz w:val="28"/>
          <w:szCs w:val="28"/>
        </w:rPr>
        <w:t>’ recognition of Jesus as the one God has set apart for a purpose</w:t>
      </w:r>
      <w:r>
        <w:rPr>
          <w:rFonts w:ascii="Source Sans Pro" w:hAnsi="Source Sans Pro" w:cs="Source Sans Pro"/>
          <w:sz w:val="28"/>
          <w:szCs w:val="28"/>
        </w:rPr>
        <w:t xml:space="preserve">. </w:t>
      </w:r>
    </w:p>
    <w:p w14:paraId="384FD02B" w14:textId="77777777" w:rsidR="001D73E1" w:rsidRDefault="001D73E1">
      <w:pPr>
        <w:spacing w:before="180" w:after="180"/>
      </w:pPr>
      <w:r>
        <w:rPr>
          <w:rFonts w:ascii="Source Sans Pro" w:hAnsi="Source Sans Pro" w:cs="Source Sans Pro"/>
          <w:sz w:val="28"/>
          <w:szCs w:val="28"/>
        </w:rPr>
        <w:t>This highlights both human ignorance of who Jesus is and how fearful evil powers were of Him.</w:t>
      </w:r>
    </w:p>
    <w:p w14:paraId="68F1D491" w14:textId="77777777" w:rsidR="001D73E1" w:rsidRDefault="001D73E1">
      <w:pPr>
        <w:pStyle w:val="Heading3"/>
        <w:rPr>
          <w:b/>
          <w:bCs/>
          <w:sz w:val="24"/>
          <w:szCs w:val="24"/>
        </w:rPr>
      </w:pPr>
      <w:r>
        <w:rPr>
          <w:rFonts w:ascii="Source Sans Pro" w:hAnsi="Source Sans Pro" w:cs="Source Sans Pro"/>
        </w:rPr>
        <w:t>Holy One of God 24</w:t>
      </w:r>
    </w:p>
    <w:p w14:paraId="20749B70" w14:textId="77777777" w:rsidR="001D73E1" w:rsidRDefault="001D73E1">
      <w:pPr>
        <w:spacing w:before="180" w:after="180"/>
      </w:pPr>
      <w:r>
        <w:rPr>
          <w:rFonts w:ascii="Source Sans Pro" w:hAnsi="Source Sans Pro" w:cs="Source Sans Pro"/>
          <w:sz w:val="28"/>
          <w:szCs w:val="28"/>
        </w:rPr>
        <w:t xml:space="preserve">The demon calling Jesus, “Holy One of God,” may have been an attempt to control Jesus. It was widely thought that if you knew a person’s </w:t>
      </w:r>
      <w:proofErr w:type="gramStart"/>
      <w:r>
        <w:rPr>
          <w:rFonts w:ascii="Source Sans Pro" w:hAnsi="Source Sans Pro" w:cs="Source Sans Pro"/>
          <w:sz w:val="28"/>
          <w:szCs w:val="28"/>
        </w:rPr>
        <w:t>true identity</w:t>
      </w:r>
      <w:proofErr w:type="gramEnd"/>
      <w:r>
        <w:rPr>
          <w:rFonts w:ascii="Source Sans Pro" w:hAnsi="Source Sans Pro" w:cs="Source Sans Pro"/>
          <w:sz w:val="28"/>
          <w:szCs w:val="28"/>
        </w:rPr>
        <w:t xml:space="preserve"> and could utter his name, you’d have control over him in a magic sort of way. </w:t>
      </w:r>
    </w:p>
    <w:p w14:paraId="347BEC95" w14:textId="77777777" w:rsidR="001D73E1" w:rsidRDefault="001D73E1">
      <w:pPr>
        <w:spacing w:before="180" w:after="180"/>
      </w:pPr>
      <w:r>
        <w:rPr>
          <w:rFonts w:ascii="Source Sans Pro" w:hAnsi="Source Sans Pro" w:cs="Source Sans Pro"/>
          <w:sz w:val="28"/>
          <w:szCs w:val="28"/>
        </w:rPr>
        <w:t>But He is in fact the Holy One of God! He is Emmanuel! God with us!</w:t>
      </w:r>
    </w:p>
    <w:p w14:paraId="112FE241" w14:textId="77777777" w:rsidR="001D73E1" w:rsidRDefault="001D73E1">
      <w:pPr>
        <w:spacing w:before="180"/>
      </w:pPr>
      <w:r>
        <w:rPr>
          <w:rFonts w:ascii="Source Sans Pro" w:hAnsi="Source Sans Pro" w:cs="Source Sans Pro"/>
          <w:b/>
          <w:bCs/>
        </w:rPr>
        <w:t>Isaiah 41:14</w:t>
      </w:r>
      <w:r>
        <w:rPr>
          <w:rFonts w:ascii="Source Sans Pro" w:hAnsi="Source Sans Pro" w:cs="Source Sans Pro"/>
          <w:b/>
          <w:bCs/>
          <w:color w:val="AAAAAA"/>
        </w:rPr>
        <w:t xml:space="preserve"> ESV</w:t>
      </w:r>
    </w:p>
    <w:p w14:paraId="75078E15" w14:textId="77777777" w:rsidR="001D73E1" w:rsidRDefault="001D73E1">
      <w:pPr>
        <w:spacing w:after="180"/>
      </w:pPr>
      <w:r>
        <w:rPr>
          <w:rFonts w:ascii="Source Sans Pro" w:hAnsi="Source Sans Pro" w:cs="Source Sans Pro"/>
          <w:sz w:val="28"/>
          <w:szCs w:val="28"/>
          <w:vertAlign w:val="superscript"/>
        </w:rPr>
        <w:t>14</w:t>
      </w:r>
      <w:r>
        <w:rPr>
          <w:rFonts w:ascii="Source Sans Pro" w:hAnsi="Source Sans Pro" w:cs="Source Sans Pro"/>
          <w:sz w:val="28"/>
          <w:szCs w:val="28"/>
        </w:rPr>
        <w:t xml:space="preserve"> Fear not, you worm Jacob, </w:t>
      </w:r>
      <w:r>
        <w:rPr>
          <w:rFonts w:ascii="Source Sans Pro" w:hAnsi="Source Sans Pro" w:cs="Source Sans Pro"/>
          <w:sz w:val="28"/>
          <w:szCs w:val="28"/>
        </w:rPr>
        <w:br/>
      </w:r>
      <w:r>
        <w:rPr>
          <w:rFonts w:ascii="Source Sans Pro" w:hAnsi="Source Sans Pro" w:cs="Source Sans Pro"/>
          <w:sz w:val="28"/>
          <w:szCs w:val="28"/>
        </w:rPr>
        <w:br/>
        <w:t xml:space="preserve">you men of Israel! </w:t>
      </w:r>
      <w:r>
        <w:rPr>
          <w:rFonts w:ascii="Source Sans Pro" w:hAnsi="Source Sans Pro" w:cs="Source Sans Pro"/>
          <w:sz w:val="28"/>
          <w:szCs w:val="28"/>
        </w:rPr>
        <w:br/>
      </w:r>
      <w:r>
        <w:rPr>
          <w:rFonts w:ascii="Source Sans Pro" w:hAnsi="Source Sans Pro" w:cs="Source Sans Pro"/>
          <w:sz w:val="28"/>
          <w:szCs w:val="28"/>
        </w:rPr>
        <w:br/>
      </w:r>
      <w:r>
        <w:rPr>
          <w:rFonts w:ascii="Source Sans Pro" w:hAnsi="Source Sans Pro" w:cs="Source Sans Pro"/>
          <w:sz w:val="28"/>
          <w:szCs w:val="28"/>
        </w:rPr>
        <w:lastRenderedPageBreak/>
        <w:t xml:space="preserve">I am the one who helps you, declares the </w:t>
      </w:r>
      <w:r>
        <w:rPr>
          <w:rFonts w:ascii="Source Sans Pro" w:hAnsi="Source Sans Pro" w:cs="Source Sans Pro"/>
          <w:smallCaps/>
          <w:sz w:val="28"/>
          <w:szCs w:val="28"/>
        </w:rPr>
        <w:t>Lord</w:t>
      </w:r>
      <w:r>
        <w:rPr>
          <w:rFonts w:ascii="Source Sans Pro" w:hAnsi="Source Sans Pro" w:cs="Source Sans Pro"/>
          <w:sz w:val="28"/>
          <w:szCs w:val="28"/>
        </w:rPr>
        <w:t xml:space="preserve">; </w:t>
      </w:r>
      <w:r>
        <w:rPr>
          <w:rFonts w:ascii="Source Sans Pro" w:hAnsi="Source Sans Pro" w:cs="Source Sans Pro"/>
          <w:sz w:val="28"/>
          <w:szCs w:val="28"/>
        </w:rPr>
        <w:br/>
      </w:r>
      <w:r>
        <w:rPr>
          <w:rFonts w:ascii="Source Sans Pro" w:hAnsi="Source Sans Pro" w:cs="Source Sans Pro"/>
          <w:sz w:val="28"/>
          <w:szCs w:val="28"/>
        </w:rPr>
        <w:br/>
        <w:t>your Redeemer is the Holy One of Israel.</w:t>
      </w:r>
    </w:p>
    <w:p w14:paraId="3DE2BDDB" w14:textId="77777777" w:rsidR="001D73E1" w:rsidRDefault="001D73E1">
      <w:pPr>
        <w:pStyle w:val="Heading3"/>
        <w:rPr>
          <w:b/>
          <w:bCs/>
          <w:sz w:val="24"/>
          <w:szCs w:val="24"/>
        </w:rPr>
      </w:pPr>
      <w:r>
        <w:rPr>
          <w:rFonts w:ascii="Source Sans Pro" w:hAnsi="Source Sans Pro" w:cs="Source Sans Pro"/>
        </w:rPr>
        <w:t>Be silent and come out of him 25</w:t>
      </w:r>
    </w:p>
    <w:p w14:paraId="3E9A488F" w14:textId="77777777" w:rsidR="001D73E1" w:rsidRDefault="001D73E1">
      <w:pPr>
        <w:spacing w:before="180" w:after="180"/>
      </w:pPr>
      <w:r>
        <w:rPr>
          <w:rFonts w:ascii="Source Sans Pro" w:hAnsi="Source Sans Pro" w:cs="Source Sans Pro"/>
          <w:sz w:val="28"/>
          <w:szCs w:val="28"/>
        </w:rPr>
        <w:t>Control through naming didn’t work and Jesus simply says, “Be silent and come out!”</w:t>
      </w:r>
    </w:p>
    <w:p w14:paraId="3FDE7329" w14:textId="77777777" w:rsidR="001D73E1" w:rsidRDefault="001D73E1">
      <w:pPr>
        <w:spacing w:before="180" w:after="180"/>
      </w:pPr>
      <w:r>
        <w:rPr>
          <w:rFonts w:ascii="Source Sans Pro" w:hAnsi="Source Sans Pro" w:cs="Source Sans Pro"/>
          <w:b/>
          <w:bCs/>
          <w:sz w:val="28"/>
          <w:szCs w:val="28"/>
        </w:rPr>
        <w:t>Be silent</w:t>
      </w:r>
      <w:r>
        <w:rPr>
          <w:rFonts w:ascii="Source Sans Pro" w:hAnsi="Source Sans Pro" w:cs="Source Sans Pro"/>
          <w:sz w:val="28"/>
          <w:szCs w:val="28"/>
        </w:rPr>
        <w:t xml:space="preserve"> </w:t>
      </w:r>
    </w:p>
    <w:p w14:paraId="53F4C43C" w14:textId="77777777" w:rsidR="001D73E1" w:rsidRDefault="001D73E1">
      <w:pPr>
        <w:spacing w:before="180" w:after="180"/>
      </w:pPr>
      <w:r>
        <w:rPr>
          <w:rFonts w:ascii="Source Sans Pro" w:hAnsi="Source Sans Pro" w:cs="Source Sans Pro"/>
          <w:sz w:val="28"/>
          <w:szCs w:val="28"/>
        </w:rPr>
        <w:t>1. Neutralizes the spirits attempt to oppose Him.</w:t>
      </w:r>
    </w:p>
    <w:p w14:paraId="7019118D" w14:textId="77777777" w:rsidR="001D73E1" w:rsidRDefault="001D73E1">
      <w:pPr>
        <w:spacing w:before="180" w:after="180"/>
      </w:pPr>
      <w:r>
        <w:rPr>
          <w:rFonts w:ascii="Source Sans Pro" w:hAnsi="Source Sans Pro" w:cs="Source Sans Pro"/>
          <w:sz w:val="28"/>
          <w:szCs w:val="28"/>
        </w:rPr>
        <w:t>2. Prevents His identity as the Messiah from becoming public knowledge.</w:t>
      </w:r>
    </w:p>
    <w:p w14:paraId="0CC353AC" w14:textId="77777777" w:rsidR="001D73E1" w:rsidRDefault="001D73E1">
      <w:pPr>
        <w:spacing w:before="180" w:after="180"/>
      </w:pPr>
      <w:r>
        <w:rPr>
          <w:rFonts w:ascii="Source Sans Pro" w:hAnsi="Source Sans Pro" w:cs="Source Sans Pro"/>
          <w:sz w:val="28"/>
          <w:szCs w:val="28"/>
        </w:rPr>
        <w:t xml:space="preserve">The people are thus amazed that Jesus can be effective by simply ordering the demons to leave. </w:t>
      </w:r>
    </w:p>
    <w:p w14:paraId="3C6DB44B" w14:textId="77777777" w:rsidR="001D73E1" w:rsidRDefault="001D73E1">
      <w:pPr>
        <w:spacing w:before="180" w:after="180"/>
      </w:pPr>
      <w:r>
        <w:rPr>
          <w:rFonts w:ascii="Source Sans Pro" w:hAnsi="Source Sans Pro" w:cs="Source Sans Pro"/>
          <w:b/>
          <w:bCs/>
          <w:sz w:val="28"/>
          <w:szCs w:val="28"/>
        </w:rPr>
        <w:t>Jewish tradition praised teachers who could draw special insights from the law and sometimes attributed miracle-working powers to popular teachers;</w:t>
      </w:r>
      <w:r>
        <w:rPr>
          <w:rFonts w:ascii="Source Sans Pro" w:hAnsi="Source Sans Pro" w:cs="Source Sans Pro"/>
          <w:sz w:val="28"/>
          <w:szCs w:val="28"/>
        </w:rPr>
        <w:t xml:space="preserve"> but Jesus seems to earn a category by himself (“new teaching”).</w:t>
      </w:r>
    </w:p>
    <w:p w14:paraId="57AA6DAC" w14:textId="77777777" w:rsidR="001D73E1" w:rsidRDefault="001D73E1">
      <w:pPr>
        <w:pStyle w:val="Heading3"/>
        <w:rPr>
          <w:b/>
          <w:bCs/>
          <w:sz w:val="24"/>
          <w:szCs w:val="24"/>
        </w:rPr>
      </w:pPr>
      <w:r>
        <w:rPr>
          <w:rFonts w:ascii="Source Sans Pro" w:hAnsi="Source Sans Pro" w:cs="Source Sans Pro"/>
        </w:rPr>
        <w:t>A New Teaching 27</w:t>
      </w:r>
    </w:p>
    <w:p w14:paraId="403E43D0" w14:textId="77777777" w:rsidR="001D73E1" w:rsidRDefault="001D73E1">
      <w:pPr>
        <w:spacing w:before="180" w:after="180"/>
      </w:pPr>
      <w:r>
        <w:rPr>
          <w:rFonts w:ascii="Source Sans Pro" w:hAnsi="Source Sans Pro" w:cs="Source Sans Pro"/>
          <w:sz w:val="28"/>
          <w:szCs w:val="28"/>
        </w:rPr>
        <w:t xml:space="preserve">Jesus’ teaching wasn’t based on where He went to seminary, who He was discipled under, His knowledge of commentaries or scholarly material, but inherently within Himself. </w:t>
      </w:r>
    </w:p>
    <w:p w14:paraId="2FBC64B8" w14:textId="77777777" w:rsidR="001D73E1" w:rsidRDefault="001D73E1">
      <w:pPr>
        <w:spacing w:before="180" w:after="180"/>
      </w:pPr>
      <w:r>
        <w:rPr>
          <w:rFonts w:ascii="Source Sans Pro" w:hAnsi="Source Sans Pro" w:cs="Source Sans Pro"/>
          <w:sz w:val="28"/>
          <w:szCs w:val="28"/>
        </w:rPr>
        <w:t>This new teaching could be because Jesus is who He says He is:</w:t>
      </w:r>
    </w:p>
    <w:p w14:paraId="6970BEBC" w14:textId="77777777" w:rsidR="001D73E1" w:rsidRDefault="001D73E1">
      <w:pPr>
        <w:pBdr>
          <w:left w:val="single" w:sz="8" w:space="9" w:color="auto"/>
        </w:pBdr>
        <w:spacing w:before="180" w:after="180"/>
        <w:ind w:left="180"/>
      </w:pPr>
      <w:hyperlink r:id="rId14" w:history="1">
        <w:r>
          <w:rPr>
            <w:rFonts w:ascii="Source Sans Pro" w:hAnsi="Source Sans Pro" w:cs="Source Sans Pro"/>
            <w:color w:val="0000FF"/>
            <w:sz w:val="28"/>
            <w:szCs w:val="28"/>
            <w:u w:val="single"/>
          </w:rPr>
          <w:t>Mark 1:1</w:t>
        </w:r>
      </w:hyperlink>
      <w:r>
        <w:rPr>
          <w:rFonts w:ascii="Source Sans Pro" w:hAnsi="Source Sans Pro" w:cs="Source Sans Pro"/>
          <w:color w:val="AAAAAA"/>
          <w:sz w:val="28"/>
          <w:szCs w:val="28"/>
        </w:rPr>
        <w:t xml:space="preserve"> (ESV)</w:t>
      </w:r>
    </w:p>
    <w:p w14:paraId="25520E9C" w14:textId="77777777" w:rsidR="001D73E1" w:rsidRDefault="001D73E1">
      <w:pPr>
        <w:pBdr>
          <w:left w:val="single" w:sz="8" w:space="9" w:color="auto"/>
        </w:pBdr>
        <w:spacing w:before="180" w:after="180"/>
        <w:ind w:left="180"/>
      </w:pPr>
      <w:r>
        <w:rPr>
          <w:rFonts w:ascii="Source Sans Pro" w:hAnsi="Source Sans Pro" w:cs="Source Sans Pro"/>
          <w:color w:val="AAAAAA"/>
          <w:sz w:val="28"/>
          <w:szCs w:val="28"/>
          <w:vertAlign w:val="superscript"/>
        </w:rPr>
        <w:t>1</w:t>
      </w:r>
      <w:r>
        <w:rPr>
          <w:rFonts w:ascii="Source Sans Pro" w:hAnsi="Source Sans Pro" w:cs="Source Sans Pro"/>
          <w:color w:val="AAAAAA"/>
          <w:sz w:val="28"/>
          <w:szCs w:val="28"/>
        </w:rPr>
        <w:t xml:space="preserve"> The beginning of the gospel of Jesus Christ, </w:t>
      </w:r>
      <w:r>
        <w:rPr>
          <w:rFonts w:ascii="Source Sans Pro" w:hAnsi="Source Sans Pro" w:cs="Source Sans Pro"/>
          <w:b/>
          <w:bCs/>
          <w:color w:val="AAAAAA"/>
          <w:sz w:val="28"/>
          <w:szCs w:val="28"/>
        </w:rPr>
        <w:t>the Son of God</w:t>
      </w:r>
      <w:r>
        <w:rPr>
          <w:rFonts w:ascii="Source Sans Pro" w:hAnsi="Source Sans Pro" w:cs="Source Sans Pro"/>
          <w:color w:val="AAAAAA"/>
          <w:sz w:val="28"/>
          <w:szCs w:val="28"/>
        </w:rPr>
        <w:t>.</w:t>
      </w:r>
    </w:p>
    <w:p w14:paraId="5807481E" w14:textId="77777777" w:rsidR="001D73E1" w:rsidRDefault="001D73E1">
      <w:pPr>
        <w:pBdr>
          <w:left w:val="single" w:sz="8" w:space="9" w:color="auto"/>
        </w:pBdr>
        <w:spacing w:before="180" w:after="180"/>
        <w:ind w:left="180"/>
      </w:pPr>
      <w:hyperlink r:id="rId15" w:history="1">
        <w:r>
          <w:rPr>
            <w:rFonts w:ascii="Source Sans Pro" w:hAnsi="Source Sans Pro" w:cs="Source Sans Pro"/>
            <w:color w:val="0000FF"/>
            <w:sz w:val="28"/>
            <w:szCs w:val="28"/>
            <w:u w:val="single"/>
          </w:rPr>
          <w:t>Mark 1:8</w:t>
        </w:r>
      </w:hyperlink>
      <w:r>
        <w:rPr>
          <w:rFonts w:ascii="Source Sans Pro" w:hAnsi="Source Sans Pro" w:cs="Source Sans Pro"/>
          <w:color w:val="AAAAAA"/>
          <w:sz w:val="28"/>
          <w:szCs w:val="28"/>
        </w:rPr>
        <w:t xml:space="preserve"> (ESV)</w:t>
      </w:r>
    </w:p>
    <w:p w14:paraId="2A6691BF" w14:textId="77777777" w:rsidR="001D73E1" w:rsidRDefault="001D73E1">
      <w:pPr>
        <w:pBdr>
          <w:left w:val="single" w:sz="8" w:space="9" w:color="auto"/>
        </w:pBdr>
        <w:spacing w:before="180" w:after="180"/>
        <w:ind w:left="180"/>
      </w:pPr>
      <w:r>
        <w:rPr>
          <w:rFonts w:ascii="Source Sans Pro" w:hAnsi="Source Sans Pro" w:cs="Source Sans Pro"/>
          <w:color w:val="AAAAAA"/>
          <w:sz w:val="28"/>
          <w:szCs w:val="28"/>
          <w:vertAlign w:val="superscript"/>
        </w:rPr>
        <w:t>8</w:t>
      </w:r>
      <w:r>
        <w:rPr>
          <w:rFonts w:ascii="Source Sans Pro" w:hAnsi="Source Sans Pro" w:cs="Source Sans Pro"/>
          <w:color w:val="AAAAAA"/>
          <w:sz w:val="28"/>
          <w:szCs w:val="28"/>
        </w:rPr>
        <w:t xml:space="preserve"> I have baptized you with water, but </w:t>
      </w:r>
      <w:r>
        <w:rPr>
          <w:rFonts w:ascii="Source Sans Pro" w:hAnsi="Source Sans Pro" w:cs="Source Sans Pro"/>
          <w:b/>
          <w:bCs/>
          <w:color w:val="AAAAAA"/>
          <w:sz w:val="28"/>
          <w:szCs w:val="28"/>
        </w:rPr>
        <w:t>he will baptize you with the Holy Spirit.</w:t>
      </w:r>
      <w:r>
        <w:rPr>
          <w:rFonts w:ascii="Source Sans Pro" w:hAnsi="Source Sans Pro" w:cs="Source Sans Pro"/>
          <w:color w:val="AAAAAA"/>
          <w:sz w:val="28"/>
          <w:szCs w:val="28"/>
        </w:rPr>
        <w:t>”</w:t>
      </w:r>
    </w:p>
    <w:p w14:paraId="3BF226FA" w14:textId="77777777" w:rsidR="001D73E1" w:rsidRDefault="001D73E1">
      <w:pPr>
        <w:pBdr>
          <w:left w:val="single" w:sz="8" w:space="9" w:color="auto"/>
        </w:pBdr>
        <w:spacing w:before="180" w:after="180"/>
        <w:ind w:left="180"/>
      </w:pPr>
      <w:hyperlink r:id="rId16" w:history="1">
        <w:r>
          <w:rPr>
            <w:rFonts w:ascii="Source Sans Pro" w:hAnsi="Source Sans Pro" w:cs="Source Sans Pro"/>
            <w:color w:val="0000FF"/>
            <w:sz w:val="28"/>
            <w:szCs w:val="28"/>
            <w:u w:val="single"/>
          </w:rPr>
          <w:t>Mark 1:11</w:t>
        </w:r>
      </w:hyperlink>
      <w:r>
        <w:rPr>
          <w:rFonts w:ascii="Source Sans Pro" w:hAnsi="Source Sans Pro" w:cs="Source Sans Pro"/>
          <w:color w:val="AAAAAA"/>
          <w:sz w:val="28"/>
          <w:szCs w:val="28"/>
        </w:rPr>
        <w:t xml:space="preserve"> (ESV)</w:t>
      </w:r>
    </w:p>
    <w:p w14:paraId="53CE0F73" w14:textId="77777777" w:rsidR="001D73E1" w:rsidRDefault="001D73E1">
      <w:pPr>
        <w:pBdr>
          <w:left w:val="single" w:sz="8" w:space="9" w:color="auto"/>
        </w:pBdr>
        <w:spacing w:before="180" w:after="180"/>
        <w:ind w:left="180"/>
      </w:pPr>
      <w:r>
        <w:rPr>
          <w:rFonts w:ascii="Source Sans Pro" w:hAnsi="Source Sans Pro" w:cs="Source Sans Pro"/>
          <w:color w:val="AAAAAA"/>
          <w:sz w:val="28"/>
          <w:szCs w:val="28"/>
          <w:vertAlign w:val="superscript"/>
        </w:rPr>
        <w:lastRenderedPageBreak/>
        <w:t>11</w:t>
      </w:r>
      <w:r>
        <w:rPr>
          <w:rFonts w:ascii="Source Sans Pro" w:hAnsi="Source Sans Pro" w:cs="Source Sans Pro"/>
          <w:color w:val="AAAAAA"/>
          <w:sz w:val="28"/>
          <w:szCs w:val="28"/>
        </w:rPr>
        <w:t xml:space="preserve"> And a voice came from heaven, “</w:t>
      </w:r>
      <w:r>
        <w:rPr>
          <w:rFonts w:ascii="Source Sans Pro" w:hAnsi="Source Sans Pro" w:cs="Source Sans Pro"/>
          <w:b/>
          <w:bCs/>
          <w:color w:val="AAAAAA"/>
          <w:sz w:val="28"/>
          <w:szCs w:val="28"/>
        </w:rPr>
        <w:t>You are my beloved Son</w:t>
      </w:r>
      <w:r>
        <w:rPr>
          <w:rFonts w:ascii="Source Sans Pro" w:hAnsi="Source Sans Pro" w:cs="Source Sans Pro"/>
          <w:color w:val="AAAAAA"/>
          <w:sz w:val="28"/>
          <w:szCs w:val="28"/>
        </w:rPr>
        <w:t>; with you I am well pleased.”</w:t>
      </w:r>
    </w:p>
    <w:p w14:paraId="23338552" w14:textId="77777777" w:rsidR="001D73E1" w:rsidRDefault="001D73E1">
      <w:pPr>
        <w:pBdr>
          <w:left w:val="single" w:sz="8" w:space="9" w:color="auto"/>
        </w:pBdr>
        <w:spacing w:before="180" w:after="180"/>
        <w:ind w:left="180"/>
      </w:pPr>
      <w:hyperlink r:id="rId17" w:history="1">
        <w:r>
          <w:rPr>
            <w:rFonts w:ascii="Source Sans Pro" w:hAnsi="Source Sans Pro" w:cs="Source Sans Pro"/>
            <w:color w:val="0000FF"/>
            <w:sz w:val="28"/>
            <w:szCs w:val="28"/>
            <w:u w:val="single"/>
          </w:rPr>
          <w:t>Mark 1:15</w:t>
        </w:r>
      </w:hyperlink>
      <w:r>
        <w:rPr>
          <w:rFonts w:ascii="Source Sans Pro" w:hAnsi="Source Sans Pro" w:cs="Source Sans Pro"/>
          <w:color w:val="AAAAAA"/>
          <w:sz w:val="28"/>
          <w:szCs w:val="28"/>
        </w:rPr>
        <w:t xml:space="preserve"> (ESV)</w:t>
      </w:r>
    </w:p>
    <w:p w14:paraId="0A8E6CC4" w14:textId="77777777" w:rsidR="001D73E1" w:rsidRDefault="001D73E1">
      <w:pPr>
        <w:pBdr>
          <w:left w:val="single" w:sz="8" w:space="9" w:color="auto"/>
        </w:pBdr>
        <w:spacing w:before="180" w:after="180"/>
        <w:ind w:left="180"/>
      </w:pPr>
      <w:r>
        <w:rPr>
          <w:rFonts w:ascii="Source Sans Pro" w:hAnsi="Source Sans Pro" w:cs="Source Sans Pro"/>
          <w:color w:val="AAAAAA"/>
          <w:sz w:val="28"/>
          <w:szCs w:val="28"/>
          <w:vertAlign w:val="superscript"/>
        </w:rPr>
        <w:t>15</w:t>
      </w:r>
      <w:r>
        <w:rPr>
          <w:rFonts w:ascii="Source Sans Pro" w:hAnsi="Source Sans Pro" w:cs="Source Sans Pro"/>
          <w:color w:val="AAAAAA"/>
          <w:sz w:val="28"/>
          <w:szCs w:val="28"/>
        </w:rPr>
        <w:t xml:space="preserve"> and saying, “</w:t>
      </w:r>
      <w:r>
        <w:rPr>
          <w:rFonts w:ascii="Source Sans Pro" w:hAnsi="Source Sans Pro" w:cs="Source Sans Pro"/>
          <w:b/>
          <w:bCs/>
          <w:color w:val="AAAAAA"/>
          <w:sz w:val="28"/>
          <w:szCs w:val="28"/>
        </w:rPr>
        <w:t>The time is fulfilled, and the kingdom of God is at hand</w:t>
      </w:r>
      <w:r>
        <w:rPr>
          <w:rFonts w:ascii="Source Sans Pro" w:hAnsi="Source Sans Pro" w:cs="Source Sans Pro"/>
          <w:color w:val="AAAAAA"/>
          <w:sz w:val="28"/>
          <w:szCs w:val="28"/>
        </w:rPr>
        <w:t>; repent and believe in the gospel.”</w:t>
      </w:r>
    </w:p>
    <w:p w14:paraId="14EF43BE" w14:textId="77777777" w:rsidR="001D73E1" w:rsidRDefault="001D73E1">
      <w:pPr>
        <w:spacing w:before="180" w:after="180"/>
      </w:pPr>
    </w:p>
    <w:p w14:paraId="3A068DC4" w14:textId="77777777" w:rsidR="001D73E1" w:rsidRDefault="001D73E1">
      <w:pPr>
        <w:pStyle w:val="Heading3"/>
        <w:rPr>
          <w:b/>
          <w:bCs/>
          <w:sz w:val="24"/>
          <w:szCs w:val="24"/>
        </w:rPr>
      </w:pPr>
      <w:r>
        <w:rPr>
          <w:rFonts w:ascii="Source Sans Pro" w:hAnsi="Source Sans Pro" w:cs="Source Sans Pro"/>
        </w:rPr>
        <w:t>His fame spread 28</w:t>
      </w:r>
    </w:p>
    <w:p w14:paraId="28796575" w14:textId="77777777" w:rsidR="001D73E1" w:rsidRDefault="001D73E1">
      <w:pPr>
        <w:spacing w:before="180" w:after="180"/>
      </w:pPr>
      <w:r>
        <w:rPr>
          <w:rFonts w:ascii="Source Sans Pro" w:hAnsi="Source Sans Pro" w:cs="Source Sans Pro"/>
          <w:b/>
          <w:bCs/>
          <w:sz w:val="28"/>
          <w:szCs w:val="28"/>
        </w:rPr>
        <w:t>1:28</w:t>
      </w:r>
      <w:r>
        <w:rPr>
          <w:rFonts w:ascii="Source Sans Pro" w:hAnsi="Source Sans Pro" w:cs="Source Sans Pro"/>
          <w:sz w:val="28"/>
          <w:szCs w:val="28"/>
        </w:rPr>
        <w:t>. Galilee’s villages were close together, and close connections among them would allow word to spread rapidly regarding His authority over unclean spirits and demons</w:t>
      </w:r>
    </w:p>
    <w:p w14:paraId="5435F765" w14:textId="77777777" w:rsidR="001D73E1" w:rsidRDefault="001D73E1">
      <w:pPr>
        <w:pStyle w:val="Heading3"/>
        <w:rPr>
          <w:b/>
          <w:bCs/>
          <w:sz w:val="24"/>
          <w:szCs w:val="24"/>
        </w:rPr>
      </w:pPr>
      <w:r>
        <w:rPr>
          <w:rFonts w:ascii="Source Sans Pro" w:hAnsi="Source Sans Pro" w:cs="Source Sans Pro"/>
        </w:rPr>
        <w:t>We can trust that Jesus has ultimate power over the demonic AND that we can exercise authority over the same because He gave it to us.</w:t>
      </w:r>
    </w:p>
    <w:p w14:paraId="3560B8E1" w14:textId="77777777" w:rsidR="001D73E1" w:rsidRDefault="001D73E1">
      <w:pPr>
        <w:pStyle w:val="Heading1"/>
        <w:rPr>
          <w:sz w:val="24"/>
          <w:szCs w:val="24"/>
        </w:rPr>
      </w:pPr>
      <w:r>
        <w:rPr>
          <w:rFonts w:ascii="Source Sans Pro" w:hAnsi="Source Sans Pro" w:cs="Source Sans Pro"/>
        </w:rPr>
        <w:t>3. Authority Over Physical Issues (30-31, 32, 34)</w:t>
      </w:r>
    </w:p>
    <w:p w14:paraId="5AA16BC0" w14:textId="77777777" w:rsidR="001D73E1" w:rsidRDefault="001D73E1">
      <w:pPr>
        <w:spacing w:before="180" w:after="180"/>
      </w:pPr>
      <w:r>
        <w:rPr>
          <w:rFonts w:ascii="Source Sans Pro" w:hAnsi="Source Sans Pro" w:cs="Source Sans Pro"/>
          <w:sz w:val="28"/>
          <w:szCs w:val="28"/>
        </w:rPr>
        <w:t>Why? People are afflicted (Swindoll)</w:t>
      </w:r>
    </w:p>
    <w:p w14:paraId="7DAF80AF" w14:textId="77777777" w:rsidR="001D73E1" w:rsidRDefault="001D73E1">
      <w:pPr>
        <w:pStyle w:val="Heading3"/>
        <w:rPr>
          <w:b/>
          <w:bCs/>
          <w:sz w:val="24"/>
          <w:szCs w:val="24"/>
        </w:rPr>
      </w:pPr>
      <w:r>
        <w:rPr>
          <w:rFonts w:ascii="Source Sans Pro" w:hAnsi="Source Sans Pro" w:cs="Source Sans Pro"/>
        </w:rPr>
        <w:t>Setting change-house of Simon and Andrew</w:t>
      </w:r>
    </w:p>
    <w:p w14:paraId="50E8B4E8" w14:textId="77777777" w:rsidR="001D73E1" w:rsidRDefault="001D73E1">
      <w:pPr>
        <w:pStyle w:val="Heading3"/>
        <w:rPr>
          <w:b/>
          <w:bCs/>
          <w:sz w:val="24"/>
          <w:szCs w:val="24"/>
        </w:rPr>
      </w:pPr>
      <w:r>
        <w:rPr>
          <w:rFonts w:ascii="Source Sans Pro" w:hAnsi="Source Sans Pro" w:cs="Source Sans Pro"/>
        </w:rPr>
        <w:t>Simon’s MIL sick with a fever 30</w:t>
      </w:r>
    </w:p>
    <w:p w14:paraId="0A710160" w14:textId="77777777" w:rsidR="001D73E1" w:rsidRDefault="001D73E1">
      <w:pPr>
        <w:spacing w:before="180" w:after="180"/>
      </w:pPr>
      <w:r>
        <w:rPr>
          <w:rFonts w:ascii="Source Sans Pro" w:hAnsi="Source Sans Pro" w:cs="Source Sans Pro"/>
          <w:sz w:val="28"/>
          <w:szCs w:val="28"/>
        </w:rPr>
        <w:t>Authority with action not words</w:t>
      </w:r>
    </w:p>
    <w:p w14:paraId="2C4E723A" w14:textId="77777777" w:rsidR="001D73E1" w:rsidRDefault="001D73E1">
      <w:pPr>
        <w:spacing w:before="180"/>
      </w:pPr>
      <w:r>
        <w:rPr>
          <w:rFonts w:ascii="Source Sans Pro" w:hAnsi="Source Sans Pro" w:cs="Source Sans Pro"/>
          <w:b/>
          <w:bCs/>
        </w:rPr>
        <w:t>Mark 1:31</w:t>
      </w:r>
      <w:r>
        <w:rPr>
          <w:rFonts w:ascii="Source Sans Pro" w:hAnsi="Source Sans Pro" w:cs="Source Sans Pro"/>
          <w:b/>
          <w:bCs/>
          <w:color w:val="AAAAAA"/>
        </w:rPr>
        <w:t xml:space="preserve"> ESV</w:t>
      </w:r>
    </w:p>
    <w:p w14:paraId="5880F74E" w14:textId="77777777" w:rsidR="001D73E1" w:rsidRDefault="001D73E1">
      <w:pPr>
        <w:spacing w:after="180"/>
      </w:pPr>
      <w:r>
        <w:rPr>
          <w:rFonts w:ascii="Source Sans Pro" w:hAnsi="Source Sans Pro" w:cs="Source Sans Pro"/>
          <w:sz w:val="28"/>
          <w:szCs w:val="28"/>
          <w:vertAlign w:val="superscript"/>
        </w:rPr>
        <w:t>31</w:t>
      </w:r>
      <w:r>
        <w:rPr>
          <w:rFonts w:ascii="Source Sans Pro" w:hAnsi="Source Sans Pro" w:cs="Source Sans Pro"/>
          <w:sz w:val="28"/>
          <w:szCs w:val="28"/>
        </w:rPr>
        <w:t xml:space="preserve"> And he came and took her by the hand and lifted her up, and the fever left her, and she began to serve them.</w:t>
      </w:r>
    </w:p>
    <w:p w14:paraId="669C5C2D" w14:textId="77777777" w:rsidR="001D73E1" w:rsidRDefault="001D73E1">
      <w:pPr>
        <w:spacing w:before="180" w:after="180"/>
      </w:pPr>
      <w:r>
        <w:rPr>
          <w:rFonts w:ascii="Source Sans Pro" w:hAnsi="Source Sans Pro" w:cs="Source Sans Pro"/>
          <w:b/>
          <w:bCs/>
          <w:sz w:val="28"/>
          <w:szCs w:val="28"/>
        </w:rPr>
        <w:t>Brought all who were sick 32</w:t>
      </w:r>
    </w:p>
    <w:p w14:paraId="17891952" w14:textId="77777777" w:rsidR="001D73E1" w:rsidRDefault="001D73E1">
      <w:pPr>
        <w:pStyle w:val="Heading3"/>
        <w:rPr>
          <w:b/>
          <w:bCs/>
          <w:sz w:val="24"/>
          <w:szCs w:val="24"/>
        </w:rPr>
      </w:pPr>
      <w:r>
        <w:rPr>
          <w:rFonts w:ascii="Source Sans Pro" w:hAnsi="Source Sans Pro" w:cs="Source Sans Pro"/>
        </w:rPr>
        <w:t>Healed many who were sick with various diseases 34</w:t>
      </w:r>
    </w:p>
    <w:p w14:paraId="019D12A5" w14:textId="77777777" w:rsidR="001D73E1" w:rsidRDefault="001D73E1">
      <w:pPr>
        <w:pBdr>
          <w:left w:val="single" w:sz="8" w:space="9" w:color="auto"/>
        </w:pBdr>
        <w:spacing w:before="180" w:after="180"/>
        <w:ind w:left="180"/>
      </w:pPr>
      <w:hyperlink r:id="rId18" w:history="1">
        <w:r>
          <w:rPr>
            <w:rFonts w:ascii="Source Sans Pro" w:hAnsi="Source Sans Pro" w:cs="Source Sans Pro"/>
            <w:color w:val="0000FF"/>
            <w:sz w:val="28"/>
            <w:szCs w:val="28"/>
            <w:u w:val="single"/>
          </w:rPr>
          <w:t>Psalm 103:2–3</w:t>
        </w:r>
      </w:hyperlink>
      <w:r>
        <w:rPr>
          <w:rFonts w:ascii="Source Sans Pro" w:hAnsi="Source Sans Pro" w:cs="Source Sans Pro"/>
          <w:color w:val="AAAAAA"/>
          <w:sz w:val="28"/>
          <w:szCs w:val="28"/>
        </w:rPr>
        <w:t xml:space="preserve"> (ESV)</w:t>
      </w:r>
    </w:p>
    <w:p w14:paraId="01E0EBBC" w14:textId="77777777" w:rsidR="001D73E1" w:rsidRDefault="001D73E1">
      <w:pPr>
        <w:pBdr>
          <w:left w:val="single" w:sz="8" w:space="9" w:color="auto"/>
        </w:pBdr>
        <w:spacing w:before="180" w:after="180"/>
        <w:ind w:left="180"/>
      </w:pPr>
      <w:r>
        <w:rPr>
          <w:rFonts w:ascii="Source Sans Pro" w:hAnsi="Source Sans Pro" w:cs="Source Sans Pro"/>
          <w:color w:val="AAAAAA"/>
          <w:sz w:val="28"/>
          <w:szCs w:val="28"/>
          <w:vertAlign w:val="superscript"/>
        </w:rPr>
        <w:lastRenderedPageBreak/>
        <w:t>2</w:t>
      </w:r>
      <w:r>
        <w:rPr>
          <w:rFonts w:ascii="Source Sans Pro" w:hAnsi="Source Sans Pro" w:cs="Source Sans Pro"/>
          <w:color w:val="AAAAAA"/>
          <w:sz w:val="28"/>
          <w:szCs w:val="28"/>
        </w:rPr>
        <w:t xml:space="preserve"> Bless the </w:t>
      </w:r>
      <w:r>
        <w:rPr>
          <w:rFonts w:ascii="Source Sans Pro" w:hAnsi="Source Sans Pro" w:cs="Source Sans Pro"/>
          <w:smallCaps/>
          <w:color w:val="AAAAAA"/>
          <w:sz w:val="28"/>
          <w:szCs w:val="28"/>
        </w:rPr>
        <w:t>Lord</w:t>
      </w:r>
      <w:r>
        <w:rPr>
          <w:rFonts w:ascii="Source Sans Pro" w:hAnsi="Source Sans Pro" w:cs="Source Sans Pro"/>
          <w:color w:val="AAAAAA"/>
          <w:sz w:val="28"/>
          <w:szCs w:val="28"/>
        </w:rPr>
        <w:t xml:space="preserve">, O my soul, </w:t>
      </w:r>
    </w:p>
    <w:p w14:paraId="2CC029B8" w14:textId="77777777" w:rsidR="001D73E1" w:rsidRDefault="001D73E1">
      <w:pPr>
        <w:pBdr>
          <w:left w:val="single" w:sz="8" w:space="9" w:color="auto"/>
        </w:pBdr>
        <w:spacing w:before="180" w:after="180"/>
        <w:ind w:left="180"/>
      </w:pPr>
      <w:r>
        <w:rPr>
          <w:rFonts w:ascii="Source Sans Pro" w:hAnsi="Source Sans Pro" w:cs="Source Sans Pro"/>
          <w:color w:val="AAAAAA"/>
          <w:sz w:val="28"/>
          <w:szCs w:val="28"/>
        </w:rPr>
        <w:t xml:space="preserve">and forget not all his benefits, </w:t>
      </w:r>
    </w:p>
    <w:p w14:paraId="630D5370" w14:textId="77777777" w:rsidR="001D73E1" w:rsidRDefault="001D73E1">
      <w:pPr>
        <w:pBdr>
          <w:left w:val="single" w:sz="8" w:space="9" w:color="auto"/>
        </w:pBdr>
        <w:spacing w:before="180" w:after="180"/>
        <w:ind w:left="180"/>
      </w:pPr>
      <w:r>
        <w:rPr>
          <w:rFonts w:ascii="Source Sans Pro" w:hAnsi="Source Sans Pro" w:cs="Source Sans Pro"/>
          <w:color w:val="AAAAAA"/>
          <w:sz w:val="28"/>
          <w:szCs w:val="28"/>
          <w:vertAlign w:val="superscript"/>
        </w:rPr>
        <w:t>3</w:t>
      </w:r>
      <w:r>
        <w:rPr>
          <w:rFonts w:ascii="Source Sans Pro" w:hAnsi="Source Sans Pro" w:cs="Source Sans Pro"/>
          <w:color w:val="AAAAAA"/>
          <w:sz w:val="28"/>
          <w:szCs w:val="28"/>
        </w:rPr>
        <w:t xml:space="preserve"> who forgives </w:t>
      </w:r>
      <w:r>
        <w:rPr>
          <w:rFonts w:ascii="Source Sans Pro" w:hAnsi="Source Sans Pro" w:cs="Source Sans Pro"/>
          <w:b/>
          <w:bCs/>
          <w:color w:val="AAAAAA"/>
          <w:sz w:val="28"/>
          <w:szCs w:val="28"/>
        </w:rPr>
        <w:t>all your iniquity</w:t>
      </w:r>
      <w:r>
        <w:rPr>
          <w:rFonts w:ascii="Source Sans Pro" w:hAnsi="Source Sans Pro" w:cs="Source Sans Pro"/>
          <w:color w:val="AAAAAA"/>
          <w:sz w:val="28"/>
          <w:szCs w:val="28"/>
        </w:rPr>
        <w:t xml:space="preserve">, </w:t>
      </w:r>
    </w:p>
    <w:p w14:paraId="1146EE35" w14:textId="77777777" w:rsidR="001D73E1" w:rsidRDefault="001D73E1">
      <w:pPr>
        <w:pBdr>
          <w:left w:val="single" w:sz="8" w:space="9" w:color="auto"/>
        </w:pBdr>
        <w:spacing w:before="180" w:after="180"/>
        <w:ind w:left="180"/>
      </w:pPr>
      <w:r>
        <w:rPr>
          <w:rFonts w:ascii="Source Sans Pro" w:hAnsi="Source Sans Pro" w:cs="Source Sans Pro"/>
          <w:color w:val="AAAAAA"/>
          <w:sz w:val="28"/>
          <w:szCs w:val="28"/>
        </w:rPr>
        <w:t xml:space="preserve">who heals </w:t>
      </w:r>
      <w:r>
        <w:rPr>
          <w:rFonts w:ascii="Source Sans Pro" w:hAnsi="Source Sans Pro" w:cs="Source Sans Pro"/>
          <w:b/>
          <w:bCs/>
          <w:color w:val="AAAAAA"/>
          <w:sz w:val="28"/>
          <w:szCs w:val="28"/>
        </w:rPr>
        <w:t>all your diseases</w:t>
      </w:r>
      <w:r>
        <w:rPr>
          <w:rFonts w:ascii="Source Sans Pro" w:hAnsi="Source Sans Pro" w:cs="Source Sans Pro"/>
          <w:color w:val="AAAAAA"/>
          <w:sz w:val="28"/>
          <w:szCs w:val="28"/>
        </w:rPr>
        <w:t>,</w:t>
      </w:r>
    </w:p>
    <w:p w14:paraId="692D2272" w14:textId="77777777" w:rsidR="001D73E1" w:rsidRDefault="001D73E1">
      <w:pPr>
        <w:spacing w:before="180" w:after="180"/>
      </w:pPr>
    </w:p>
    <w:p w14:paraId="038F5C4A" w14:textId="77777777" w:rsidR="001D73E1" w:rsidRDefault="001D73E1">
      <w:pPr>
        <w:spacing w:before="180" w:after="180"/>
      </w:pPr>
      <w:r>
        <w:rPr>
          <w:rFonts w:ascii="Source Sans Pro" w:hAnsi="Source Sans Pro" w:cs="Source Sans Pro"/>
          <w:sz w:val="28"/>
          <w:szCs w:val="28"/>
        </w:rPr>
        <w:t xml:space="preserve">Some seem to be gifted by God to heal certain things. Many know of the pastor who has prayed for and seen people with </w:t>
      </w:r>
      <w:r>
        <w:rPr>
          <w:rFonts w:ascii="Source Sans Pro" w:hAnsi="Source Sans Pro" w:cs="Source Sans Pro"/>
          <w:b/>
          <w:bCs/>
          <w:sz w:val="28"/>
          <w:szCs w:val="28"/>
        </w:rPr>
        <w:t>flat feet</w:t>
      </w:r>
      <w:r>
        <w:rPr>
          <w:rFonts w:ascii="Source Sans Pro" w:hAnsi="Source Sans Pro" w:cs="Source Sans Pro"/>
          <w:sz w:val="28"/>
          <w:szCs w:val="28"/>
        </w:rPr>
        <w:t xml:space="preserve"> healed, others are gifted in healing with </w:t>
      </w:r>
      <w:r>
        <w:rPr>
          <w:rFonts w:ascii="Source Sans Pro" w:hAnsi="Source Sans Pro" w:cs="Source Sans Pro"/>
          <w:b/>
          <w:bCs/>
          <w:sz w:val="28"/>
          <w:szCs w:val="28"/>
        </w:rPr>
        <w:t>infertility</w:t>
      </w:r>
      <w:r>
        <w:rPr>
          <w:rFonts w:ascii="Source Sans Pro" w:hAnsi="Source Sans Pro" w:cs="Source Sans Pro"/>
          <w:sz w:val="28"/>
          <w:szCs w:val="28"/>
        </w:rPr>
        <w:t xml:space="preserve">, and other examples. </w:t>
      </w:r>
    </w:p>
    <w:p w14:paraId="2DD43370" w14:textId="77777777" w:rsidR="001D73E1" w:rsidRDefault="001D73E1">
      <w:pPr>
        <w:spacing w:before="180" w:after="180"/>
      </w:pPr>
      <w:r>
        <w:rPr>
          <w:rFonts w:ascii="Source Sans Pro" w:hAnsi="Source Sans Pro" w:cs="Source Sans Pro"/>
          <w:b/>
          <w:bCs/>
          <w:sz w:val="28"/>
          <w:szCs w:val="28"/>
        </w:rPr>
        <w:t>Jesus can heal all sickness</w:t>
      </w:r>
      <w:r>
        <w:rPr>
          <w:rFonts w:ascii="Source Sans Pro" w:hAnsi="Source Sans Pro" w:cs="Source Sans Pro"/>
          <w:sz w:val="28"/>
          <w:szCs w:val="28"/>
        </w:rPr>
        <w:t xml:space="preserve">. He has complete authority over every disease and sickness. In scripture, we see Him healing all who came to Him with faith that He </w:t>
      </w:r>
      <w:proofErr w:type="gramStart"/>
      <w:r>
        <w:rPr>
          <w:rFonts w:ascii="Source Sans Pro" w:hAnsi="Source Sans Pro" w:cs="Source Sans Pro"/>
          <w:sz w:val="28"/>
          <w:szCs w:val="28"/>
        </w:rPr>
        <w:t>is able to</w:t>
      </w:r>
      <w:proofErr w:type="gramEnd"/>
      <w:r>
        <w:rPr>
          <w:rFonts w:ascii="Source Sans Pro" w:hAnsi="Source Sans Pro" w:cs="Source Sans Pro"/>
          <w:sz w:val="28"/>
          <w:szCs w:val="28"/>
        </w:rPr>
        <w:t xml:space="preserve"> heal. </w:t>
      </w:r>
    </w:p>
    <w:p w14:paraId="40C61E23" w14:textId="77777777" w:rsidR="001D73E1" w:rsidRDefault="001D73E1">
      <w:pPr>
        <w:pStyle w:val="Heading3"/>
        <w:rPr>
          <w:b/>
          <w:bCs/>
          <w:sz w:val="24"/>
          <w:szCs w:val="24"/>
        </w:rPr>
      </w:pPr>
      <w:r>
        <w:rPr>
          <w:rFonts w:ascii="Source Sans Pro" w:hAnsi="Source Sans Pro" w:cs="Source Sans Pro"/>
        </w:rPr>
        <w:t xml:space="preserve">Jesus has all authority to heal </w:t>
      </w:r>
      <w:proofErr w:type="gramStart"/>
      <w:r>
        <w:rPr>
          <w:rFonts w:ascii="Source Sans Pro" w:hAnsi="Source Sans Pro" w:cs="Source Sans Pro"/>
        </w:rPr>
        <w:t>sickness</w:t>
      </w:r>
      <w:proofErr w:type="gramEnd"/>
      <w:r>
        <w:rPr>
          <w:rFonts w:ascii="Source Sans Pro" w:hAnsi="Source Sans Pro" w:cs="Source Sans Pro"/>
        </w:rPr>
        <w:t xml:space="preserve"> and we can call on Him for personal healing and for the healing of others.</w:t>
      </w:r>
    </w:p>
    <w:p w14:paraId="0B7F0560" w14:textId="77777777" w:rsidR="001D73E1" w:rsidRDefault="001D73E1">
      <w:pPr>
        <w:pStyle w:val="Heading1"/>
        <w:rPr>
          <w:sz w:val="24"/>
          <w:szCs w:val="24"/>
        </w:rPr>
      </w:pPr>
      <w:r>
        <w:rPr>
          <w:rFonts w:ascii="Source Sans Pro" w:hAnsi="Source Sans Pro" w:cs="Source Sans Pro"/>
        </w:rPr>
        <w:t>3.1 An Aside on Getting Alone to Pray</w:t>
      </w:r>
    </w:p>
    <w:p w14:paraId="22FDF37E" w14:textId="77777777" w:rsidR="001D73E1" w:rsidRDefault="001D73E1">
      <w:pPr>
        <w:spacing w:before="180"/>
      </w:pPr>
      <w:r>
        <w:rPr>
          <w:rFonts w:ascii="Source Sans Pro" w:hAnsi="Source Sans Pro" w:cs="Source Sans Pro"/>
          <w:b/>
          <w:bCs/>
        </w:rPr>
        <w:t>Psalm 5:3</w:t>
      </w:r>
      <w:r>
        <w:rPr>
          <w:rFonts w:ascii="Source Sans Pro" w:hAnsi="Source Sans Pro" w:cs="Source Sans Pro"/>
          <w:b/>
          <w:bCs/>
          <w:color w:val="AAAAAA"/>
        </w:rPr>
        <w:t xml:space="preserve"> ESV</w:t>
      </w:r>
    </w:p>
    <w:p w14:paraId="0372E46C" w14:textId="77777777" w:rsidR="001D73E1" w:rsidRDefault="001D73E1">
      <w:pPr>
        <w:spacing w:after="180"/>
      </w:pPr>
      <w:r>
        <w:rPr>
          <w:rFonts w:ascii="Source Sans Pro" w:hAnsi="Source Sans Pro" w:cs="Source Sans Pro"/>
          <w:sz w:val="28"/>
          <w:szCs w:val="28"/>
          <w:vertAlign w:val="superscript"/>
        </w:rPr>
        <w:t>3</w:t>
      </w:r>
      <w:r>
        <w:rPr>
          <w:rFonts w:ascii="Source Sans Pro" w:hAnsi="Source Sans Pro" w:cs="Source Sans Pro"/>
          <w:sz w:val="28"/>
          <w:szCs w:val="28"/>
        </w:rPr>
        <w:t xml:space="preserve"> O </w:t>
      </w:r>
      <w:r>
        <w:rPr>
          <w:rFonts w:ascii="Source Sans Pro" w:hAnsi="Source Sans Pro" w:cs="Source Sans Pro"/>
          <w:smallCaps/>
          <w:sz w:val="28"/>
          <w:szCs w:val="28"/>
        </w:rPr>
        <w:t>Lord</w:t>
      </w:r>
      <w:r>
        <w:rPr>
          <w:rFonts w:ascii="Source Sans Pro" w:hAnsi="Source Sans Pro" w:cs="Source Sans Pro"/>
          <w:sz w:val="28"/>
          <w:szCs w:val="28"/>
        </w:rPr>
        <w:t xml:space="preserve">, in the morning you hear my voice; </w:t>
      </w:r>
      <w:r>
        <w:rPr>
          <w:rFonts w:ascii="Source Sans Pro" w:hAnsi="Source Sans Pro" w:cs="Source Sans Pro"/>
          <w:sz w:val="28"/>
          <w:szCs w:val="28"/>
        </w:rPr>
        <w:br/>
      </w:r>
      <w:r>
        <w:rPr>
          <w:rFonts w:ascii="Source Sans Pro" w:hAnsi="Source Sans Pro" w:cs="Source Sans Pro"/>
          <w:sz w:val="28"/>
          <w:szCs w:val="28"/>
        </w:rPr>
        <w:br/>
        <w:t>in the morning I prepare a sacrifice for you and watch.</w:t>
      </w:r>
    </w:p>
    <w:p w14:paraId="69B1A6D3" w14:textId="77777777" w:rsidR="001D73E1" w:rsidRDefault="001D73E1">
      <w:pPr>
        <w:spacing w:before="180"/>
      </w:pPr>
      <w:r>
        <w:rPr>
          <w:rFonts w:ascii="Source Sans Pro" w:hAnsi="Source Sans Pro" w:cs="Source Sans Pro"/>
          <w:b/>
          <w:bCs/>
        </w:rPr>
        <w:t>Psalm 109:4</w:t>
      </w:r>
      <w:r>
        <w:rPr>
          <w:rFonts w:ascii="Source Sans Pro" w:hAnsi="Source Sans Pro" w:cs="Source Sans Pro"/>
          <w:b/>
          <w:bCs/>
          <w:color w:val="AAAAAA"/>
        </w:rPr>
        <w:t xml:space="preserve"> ESV</w:t>
      </w:r>
    </w:p>
    <w:p w14:paraId="5F59D134" w14:textId="77777777" w:rsidR="001D73E1" w:rsidRDefault="001D73E1">
      <w:pPr>
        <w:spacing w:after="180"/>
      </w:pPr>
      <w:r>
        <w:rPr>
          <w:rFonts w:ascii="Source Sans Pro" w:hAnsi="Source Sans Pro" w:cs="Source Sans Pro"/>
          <w:sz w:val="28"/>
          <w:szCs w:val="28"/>
          <w:vertAlign w:val="superscript"/>
        </w:rPr>
        <w:t>4</w:t>
      </w:r>
      <w:r>
        <w:rPr>
          <w:rFonts w:ascii="Source Sans Pro" w:hAnsi="Source Sans Pro" w:cs="Source Sans Pro"/>
          <w:sz w:val="28"/>
          <w:szCs w:val="28"/>
        </w:rPr>
        <w:t xml:space="preserve"> In return for my love they accuse me, </w:t>
      </w:r>
      <w:r>
        <w:rPr>
          <w:rFonts w:ascii="Source Sans Pro" w:hAnsi="Source Sans Pro" w:cs="Source Sans Pro"/>
          <w:sz w:val="28"/>
          <w:szCs w:val="28"/>
        </w:rPr>
        <w:br/>
      </w:r>
      <w:r>
        <w:rPr>
          <w:rFonts w:ascii="Source Sans Pro" w:hAnsi="Source Sans Pro" w:cs="Source Sans Pro"/>
          <w:sz w:val="28"/>
          <w:szCs w:val="28"/>
        </w:rPr>
        <w:br/>
        <w:t>but I give myself to prayer.</w:t>
      </w:r>
    </w:p>
    <w:p w14:paraId="13BBAEF4" w14:textId="77777777" w:rsidR="001D73E1" w:rsidRDefault="001D73E1">
      <w:pPr>
        <w:spacing w:before="180" w:after="180"/>
      </w:pPr>
      <w:r>
        <w:rPr>
          <w:rFonts w:ascii="Source Sans Pro" w:hAnsi="Source Sans Pro" w:cs="Source Sans Pro"/>
          <w:sz w:val="28"/>
          <w:szCs w:val="28"/>
        </w:rPr>
        <w:t>By seeing Jesus got away to pray, we are reminded of several things:</w:t>
      </w:r>
    </w:p>
    <w:p w14:paraId="2233922C" w14:textId="77777777" w:rsidR="001D73E1" w:rsidRDefault="001D73E1">
      <w:pPr>
        <w:spacing w:before="180" w:after="180"/>
        <w:ind w:left="360" w:hanging="360"/>
      </w:pPr>
      <w:r>
        <w:rPr>
          <w:rFonts w:ascii="Source Sans Pro" w:hAnsi="Source Sans Pro" w:cs="Source Sans Pro"/>
          <w:sz w:val="28"/>
          <w:szCs w:val="28"/>
        </w:rPr>
        <w:t>1.</w:t>
      </w:r>
      <w:r>
        <w:rPr>
          <w:rFonts w:ascii="Source Sans Pro" w:hAnsi="Source Sans Pro" w:cs="Source Sans Pro"/>
          <w:sz w:val="28"/>
          <w:szCs w:val="28"/>
        </w:rPr>
        <w:tab/>
      </w:r>
      <w:r>
        <w:rPr>
          <w:rFonts w:ascii="Source Sans Pro" w:hAnsi="Source Sans Pro" w:cs="Source Sans Pro"/>
          <w:b/>
          <w:bCs/>
          <w:sz w:val="28"/>
          <w:szCs w:val="28"/>
        </w:rPr>
        <w:t>His humanity</w:t>
      </w:r>
      <w:r>
        <w:rPr>
          <w:rFonts w:ascii="Source Sans Pro" w:hAnsi="Source Sans Pro" w:cs="Source Sans Pro"/>
          <w:sz w:val="28"/>
          <w:szCs w:val="28"/>
        </w:rPr>
        <w:t>: He taught, delivered people from the demonic, and healed all on a Sabbath. Folks, I’m exhausted after preaching or teaching.</w:t>
      </w:r>
    </w:p>
    <w:p w14:paraId="2F7B590F" w14:textId="77777777" w:rsidR="001D73E1" w:rsidRDefault="001D73E1">
      <w:pPr>
        <w:spacing w:before="180"/>
      </w:pPr>
      <w:r>
        <w:rPr>
          <w:rFonts w:ascii="Source Sans Pro" w:hAnsi="Source Sans Pro" w:cs="Source Sans Pro"/>
          <w:b/>
          <w:bCs/>
        </w:rPr>
        <w:lastRenderedPageBreak/>
        <w:t>Mark 5:30</w:t>
      </w:r>
      <w:r>
        <w:rPr>
          <w:rFonts w:ascii="Source Sans Pro" w:hAnsi="Source Sans Pro" w:cs="Source Sans Pro"/>
          <w:b/>
          <w:bCs/>
          <w:color w:val="AAAAAA"/>
        </w:rPr>
        <w:t xml:space="preserve"> ESV</w:t>
      </w:r>
    </w:p>
    <w:p w14:paraId="2A145B55" w14:textId="77777777" w:rsidR="001D73E1" w:rsidRDefault="001D73E1">
      <w:pPr>
        <w:spacing w:after="180"/>
      </w:pPr>
      <w:r>
        <w:rPr>
          <w:rFonts w:ascii="Source Sans Pro" w:hAnsi="Source Sans Pro" w:cs="Source Sans Pro"/>
          <w:sz w:val="28"/>
          <w:szCs w:val="28"/>
          <w:vertAlign w:val="superscript"/>
        </w:rPr>
        <w:t>30</w:t>
      </w:r>
      <w:r>
        <w:rPr>
          <w:rFonts w:ascii="Source Sans Pro" w:hAnsi="Source Sans Pro" w:cs="Source Sans Pro"/>
          <w:sz w:val="28"/>
          <w:szCs w:val="28"/>
        </w:rPr>
        <w:t xml:space="preserve"> And Jesus, perceiving in himself that power had gone out from him, immediately turned about in the crowd and said, “Who touched my garments?”</w:t>
      </w:r>
    </w:p>
    <w:p w14:paraId="6A009F46" w14:textId="77777777" w:rsidR="001D73E1" w:rsidRDefault="001D73E1">
      <w:pPr>
        <w:spacing w:before="180" w:after="180"/>
      </w:pPr>
      <w:r>
        <w:rPr>
          <w:rFonts w:ascii="Source Sans Pro" w:hAnsi="Source Sans Pro" w:cs="Source Sans Pro"/>
          <w:sz w:val="28"/>
          <w:szCs w:val="28"/>
        </w:rPr>
        <w:t xml:space="preserve">2. </w:t>
      </w:r>
      <w:r>
        <w:rPr>
          <w:rFonts w:ascii="Source Sans Pro" w:hAnsi="Source Sans Pro" w:cs="Source Sans Pro"/>
          <w:b/>
          <w:bCs/>
          <w:sz w:val="28"/>
          <w:szCs w:val="28"/>
        </w:rPr>
        <w:t>His love of the Father</w:t>
      </w:r>
      <w:r>
        <w:rPr>
          <w:rFonts w:ascii="Source Sans Pro" w:hAnsi="Source Sans Pro" w:cs="Source Sans Pro"/>
          <w:sz w:val="28"/>
          <w:szCs w:val="28"/>
        </w:rPr>
        <w:t xml:space="preserve">. He knew what was coming and needed to get away. </w:t>
      </w:r>
    </w:p>
    <w:p w14:paraId="34EB20A3" w14:textId="77777777" w:rsidR="001D73E1" w:rsidRDefault="001D73E1">
      <w:pPr>
        <w:spacing w:before="180" w:after="180"/>
      </w:pPr>
      <w:r>
        <w:rPr>
          <w:rFonts w:ascii="Source Sans Pro" w:hAnsi="Source Sans Pro" w:cs="Source Sans Pro"/>
          <w:sz w:val="28"/>
          <w:szCs w:val="28"/>
        </w:rPr>
        <w:t xml:space="preserve">3. His desire to be about the </w:t>
      </w:r>
      <w:r>
        <w:rPr>
          <w:rFonts w:ascii="Source Sans Pro" w:hAnsi="Source Sans Pro" w:cs="Source Sans Pro"/>
          <w:b/>
          <w:bCs/>
          <w:sz w:val="28"/>
          <w:szCs w:val="28"/>
        </w:rPr>
        <w:t>mission of the Kingdom</w:t>
      </w:r>
      <w:r>
        <w:rPr>
          <w:rFonts w:ascii="Source Sans Pro" w:hAnsi="Source Sans Pro" w:cs="Source Sans Pro"/>
          <w:sz w:val="28"/>
          <w:szCs w:val="28"/>
        </w:rPr>
        <w:t xml:space="preserve">: </w:t>
      </w:r>
    </w:p>
    <w:p w14:paraId="3B4FEFBF" w14:textId="77777777" w:rsidR="001D73E1" w:rsidRDefault="001D73E1">
      <w:pPr>
        <w:spacing w:before="180"/>
      </w:pPr>
      <w:r>
        <w:rPr>
          <w:rFonts w:ascii="Source Sans Pro" w:hAnsi="Source Sans Pro" w:cs="Source Sans Pro"/>
          <w:b/>
          <w:bCs/>
        </w:rPr>
        <w:t>Mark 1:38</w:t>
      </w:r>
      <w:r>
        <w:rPr>
          <w:rFonts w:ascii="Source Sans Pro" w:hAnsi="Source Sans Pro" w:cs="Source Sans Pro"/>
          <w:b/>
          <w:bCs/>
          <w:color w:val="AAAAAA"/>
        </w:rPr>
        <w:t xml:space="preserve"> ESV</w:t>
      </w:r>
    </w:p>
    <w:p w14:paraId="04AD46C3" w14:textId="77777777" w:rsidR="001D73E1" w:rsidRDefault="001D73E1">
      <w:pPr>
        <w:spacing w:after="180"/>
      </w:pPr>
      <w:r>
        <w:rPr>
          <w:rFonts w:ascii="Source Sans Pro" w:hAnsi="Source Sans Pro" w:cs="Source Sans Pro"/>
          <w:sz w:val="28"/>
          <w:szCs w:val="28"/>
          <w:vertAlign w:val="superscript"/>
        </w:rPr>
        <w:t>38</w:t>
      </w:r>
      <w:r>
        <w:rPr>
          <w:rFonts w:ascii="Source Sans Pro" w:hAnsi="Source Sans Pro" w:cs="Source Sans Pro"/>
          <w:sz w:val="28"/>
          <w:szCs w:val="28"/>
        </w:rPr>
        <w:t xml:space="preserve"> And he said to them, “Let us go on to the next towns, that I may preach there also, for that is why I came out.”</w:t>
      </w:r>
    </w:p>
    <w:p w14:paraId="06804830" w14:textId="77777777" w:rsidR="001D73E1" w:rsidRDefault="001D73E1">
      <w:pPr>
        <w:spacing w:before="180" w:after="180"/>
      </w:pPr>
      <w:r>
        <w:rPr>
          <w:rFonts w:ascii="Source Sans Pro" w:hAnsi="Source Sans Pro" w:cs="Source Sans Pro"/>
          <w:sz w:val="28"/>
          <w:szCs w:val="28"/>
        </w:rPr>
        <w:t>He had an attitude of mission over popularity.</w:t>
      </w:r>
    </w:p>
    <w:p w14:paraId="025E0666" w14:textId="77777777" w:rsidR="001D73E1" w:rsidRDefault="001D73E1">
      <w:pPr>
        <w:spacing w:before="180" w:after="180"/>
      </w:pPr>
      <w:r>
        <w:rPr>
          <w:rFonts w:ascii="Source Sans Pro" w:hAnsi="Source Sans Pro" w:cs="Source Sans Pro"/>
          <w:sz w:val="28"/>
          <w:szCs w:val="28"/>
        </w:rPr>
        <w:t xml:space="preserve">4. He provided a </w:t>
      </w:r>
      <w:r>
        <w:rPr>
          <w:rFonts w:ascii="Source Sans Pro" w:hAnsi="Source Sans Pro" w:cs="Source Sans Pro"/>
          <w:b/>
          <w:bCs/>
          <w:sz w:val="28"/>
          <w:szCs w:val="28"/>
        </w:rPr>
        <w:t>visible example to His disciples</w:t>
      </w:r>
      <w:r>
        <w:rPr>
          <w:rFonts w:ascii="Source Sans Pro" w:hAnsi="Source Sans Pro" w:cs="Source Sans Pro"/>
          <w:sz w:val="28"/>
          <w:szCs w:val="28"/>
        </w:rPr>
        <w:t xml:space="preserve">: He got alone with the Father by prioritizing His time and praying. He also showed His disciples that His purpose was to do the Father’s will by going to the other towns instead of staying and giving the people what they wanted. </w:t>
      </w:r>
    </w:p>
    <w:p w14:paraId="6C2829EE" w14:textId="77777777" w:rsidR="001D73E1" w:rsidRDefault="001D73E1">
      <w:pPr>
        <w:pStyle w:val="Heading1"/>
        <w:rPr>
          <w:sz w:val="24"/>
          <w:szCs w:val="24"/>
        </w:rPr>
      </w:pPr>
      <w:r>
        <w:rPr>
          <w:rFonts w:ascii="Source Sans Pro" w:hAnsi="Source Sans Pro" w:cs="Source Sans Pro"/>
        </w:rPr>
        <w:t>4. Authority to Preach the Gospel (38-39)</w:t>
      </w:r>
    </w:p>
    <w:p w14:paraId="5BDD761D" w14:textId="77777777" w:rsidR="001D73E1" w:rsidRDefault="001D73E1">
      <w:pPr>
        <w:spacing w:before="180" w:after="180"/>
      </w:pPr>
      <w:r>
        <w:rPr>
          <w:rFonts w:ascii="Source Sans Pro" w:hAnsi="Source Sans Pro" w:cs="Source Sans Pro"/>
          <w:sz w:val="28"/>
          <w:szCs w:val="28"/>
        </w:rPr>
        <w:t>Why? People are sinful and need a Savior (Swindoll)</w:t>
      </w:r>
    </w:p>
    <w:p w14:paraId="5A092175" w14:textId="77777777" w:rsidR="001D73E1" w:rsidRDefault="001D73E1">
      <w:pPr>
        <w:pStyle w:val="Heading3"/>
        <w:rPr>
          <w:b/>
          <w:bCs/>
          <w:sz w:val="24"/>
          <w:szCs w:val="24"/>
        </w:rPr>
      </w:pPr>
      <w:r>
        <w:rPr>
          <w:rFonts w:ascii="Source Sans Pro" w:hAnsi="Source Sans Pro" w:cs="Source Sans Pro"/>
        </w:rPr>
        <w:t>Previous Language (Kingdom of God)</w:t>
      </w:r>
    </w:p>
    <w:p w14:paraId="2B556710" w14:textId="77777777" w:rsidR="001D73E1" w:rsidRDefault="001D73E1">
      <w:pPr>
        <w:pBdr>
          <w:left w:val="single" w:sz="8" w:space="9" w:color="auto"/>
        </w:pBdr>
        <w:spacing w:before="180" w:after="180"/>
        <w:ind w:left="180"/>
      </w:pPr>
      <w:hyperlink r:id="rId19" w:history="1">
        <w:r>
          <w:rPr>
            <w:rFonts w:ascii="Source Sans Pro" w:hAnsi="Source Sans Pro" w:cs="Source Sans Pro"/>
            <w:color w:val="0000FF"/>
            <w:sz w:val="28"/>
            <w:szCs w:val="28"/>
            <w:u w:val="single"/>
          </w:rPr>
          <w:t>Mark 1:15</w:t>
        </w:r>
      </w:hyperlink>
      <w:r>
        <w:rPr>
          <w:rFonts w:ascii="Source Sans Pro" w:hAnsi="Source Sans Pro" w:cs="Source Sans Pro"/>
          <w:color w:val="AAAAAA"/>
          <w:sz w:val="28"/>
          <w:szCs w:val="28"/>
        </w:rPr>
        <w:t xml:space="preserve"> (ESV)</w:t>
      </w:r>
    </w:p>
    <w:p w14:paraId="065F9753" w14:textId="77777777" w:rsidR="001D73E1" w:rsidRDefault="001D73E1">
      <w:pPr>
        <w:pBdr>
          <w:left w:val="single" w:sz="8" w:space="9" w:color="auto"/>
        </w:pBdr>
        <w:spacing w:before="180" w:after="180"/>
        <w:ind w:left="180"/>
      </w:pPr>
      <w:r>
        <w:rPr>
          <w:rFonts w:ascii="Source Sans Pro" w:hAnsi="Source Sans Pro" w:cs="Source Sans Pro"/>
          <w:color w:val="AAAAAA"/>
          <w:sz w:val="28"/>
          <w:szCs w:val="28"/>
          <w:vertAlign w:val="superscript"/>
        </w:rPr>
        <w:t>15</w:t>
      </w:r>
      <w:r>
        <w:rPr>
          <w:rFonts w:ascii="Source Sans Pro" w:hAnsi="Source Sans Pro" w:cs="Source Sans Pro"/>
          <w:color w:val="AAAAAA"/>
          <w:sz w:val="28"/>
          <w:szCs w:val="28"/>
        </w:rPr>
        <w:t xml:space="preserve"> and saying, “The time is fulfilled, and the </w:t>
      </w:r>
      <w:r>
        <w:rPr>
          <w:rFonts w:ascii="Source Sans Pro" w:hAnsi="Source Sans Pro" w:cs="Source Sans Pro"/>
          <w:b/>
          <w:bCs/>
          <w:color w:val="AAAAAA"/>
          <w:sz w:val="28"/>
          <w:szCs w:val="28"/>
        </w:rPr>
        <w:t>kingdom of God</w:t>
      </w:r>
      <w:r>
        <w:rPr>
          <w:rFonts w:ascii="Source Sans Pro" w:hAnsi="Source Sans Pro" w:cs="Source Sans Pro"/>
          <w:color w:val="AAAAAA"/>
          <w:sz w:val="28"/>
          <w:szCs w:val="28"/>
        </w:rPr>
        <w:t xml:space="preserve"> is at hand; repent and believe in the gospel.”</w:t>
      </w:r>
    </w:p>
    <w:p w14:paraId="1C3CFBB5" w14:textId="77777777" w:rsidR="001D73E1" w:rsidRDefault="001D73E1">
      <w:pPr>
        <w:pStyle w:val="Heading3"/>
        <w:rPr>
          <w:b/>
          <w:bCs/>
          <w:sz w:val="24"/>
          <w:szCs w:val="24"/>
        </w:rPr>
      </w:pPr>
      <w:r>
        <w:rPr>
          <w:rFonts w:ascii="Source Sans Pro" w:hAnsi="Source Sans Pro" w:cs="Source Sans Pro"/>
        </w:rPr>
        <w:t>Notice the usage of pronouns in 38</w:t>
      </w:r>
    </w:p>
    <w:p w14:paraId="6A911D34" w14:textId="77777777" w:rsidR="001D73E1" w:rsidRDefault="001D73E1">
      <w:pPr>
        <w:pBdr>
          <w:left w:val="single" w:sz="8" w:space="9" w:color="auto"/>
        </w:pBdr>
        <w:spacing w:before="180" w:after="180"/>
        <w:ind w:left="180"/>
      </w:pPr>
      <w:hyperlink r:id="rId20" w:history="1">
        <w:r>
          <w:rPr>
            <w:rFonts w:ascii="Source Sans Pro" w:hAnsi="Source Sans Pro" w:cs="Source Sans Pro"/>
            <w:color w:val="0000FF"/>
            <w:sz w:val="28"/>
            <w:szCs w:val="28"/>
            <w:u w:val="single"/>
          </w:rPr>
          <w:t>Mark 1:38</w:t>
        </w:r>
      </w:hyperlink>
      <w:r>
        <w:rPr>
          <w:rFonts w:ascii="Source Sans Pro" w:hAnsi="Source Sans Pro" w:cs="Source Sans Pro"/>
          <w:color w:val="AAAAAA"/>
          <w:sz w:val="28"/>
          <w:szCs w:val="28"/>
        </w:rPr>
        <w:t xml:space="preserve"> (ESV)</w:t>
      </w:r>
    </w:p>
    <w:p w14:paraId="5C1A348C" w14:textId="77777777" w:rsidR="001D73E1" w:rsidRDefault="001D73E1">
      <w:pPr>
        <w:pBdr>
          <w:left w:val="single" w:sz="8" w:space="9" w:color="auto"/>
        </w:pBdr>
        <w:spacing w:before="180" w:after="180"/>
        <w:ind w:left="180"/>
      </w:pPr>
      <w:r>
        <w:rPr>
          <w:rFonts w:ascii="Source Sans Pro" w:hAnsi="Source Sans Pro" w:cs="Source Sans Pro"/>
          <w:color w:val="AAAAAA"/>
          <w:sz w:val="28"/>
          <w:szCs w:val="28"/>
          <w:vertAlign w:val="superscript"/>
        </w:rPr>
        <w:t>38</w:t>
      </w:r>
      <w:r>
        <w:rPr>
          <w:rFonts w:ascii="Source Sans Pro" w:hAnsi="Source Sans Pro" w:cs="Source Sans Pro"/>
          <w:color w:val="AAAAAA"/>
          <w:sz w:val="28"/>
          <w:szCs w:val="28"/>
        </w:rPr>
        <w:t xml:space="preserve"> And he said to </w:t>
      </w:r>
      <w:r>
        <w:rPr>
          <w:rFonts w:ascii="Source Sans Pro" w:hAnsi="Source Sans Pro" w:cs="Source Sans Pro"/>
          <w:i/>
          <w:iCs/>
          <w:color w:val="AAAAAA"/>
          <w:sz w:val="28"/>
          <w:szCs w:val="28"/>
          <w:u w:val="single"/>
        </w:rPr>
        <w:t>them</w:t>
      </w:r>
      <w:r>
        <w:rPr>
          <w:rFonts w:ascii="Source Sans Pro" w:hAnsi="Source Sans Pro" w:cs="Source Sans Pro"/>
          <w:color w:val="AAAAAA"/>
          <w:sz w:val="28"/>
          <w:szCs w:val="28"/>
        </w:rPr>
        <w:t xml:space="preserve">, “Let </w:t>
      </w:r>
      <w:r>
        <w:rPr>
          <w:rFonts w:ascii="Source Sans Pro" w:hAnsi="Source Sans Pro" w:cs="Source Sans Pro"/>
          <w:i/>
          <w:iCs/>
          <w:color w:val="AAAAAA"/>
          <w:sz w:val="28"/>
          <w:szCs w:val="28"/>
          <w:u w:val="single"/>
        </w:rPr>
        <w:t>us</w:t>
      </w:r>
      <w:r>
        <w:rPr>
          <w:rFonts w:ascii="Source Sans Pro" w:hAnsi="Source Sans Pro" w:cs="Source Sans Pro"/>
          <w:color w:val="AAAAAA"/>
          <w:sz w:val="28"/>
          <w:szCs w:val="28"/>
        </w:rPr>
        <w:t xml:space="preserve"> go on to the next towns, that </w:t>
      </w:r>
      <w:r>
        <w:rPr>
          <w:rFonts w:ascii="Source Sans Pro" w:hAnsi="Source Sans Pro" w:cs="Source Sans Pro"/>
          <w:i/>
          <w:iCs/>
          <w:color w:val="AAAAAA"/>
          <w:sz w:val="28"/>
          <w:szCs w:val="28"/>
          <w:u w:val="single"/>
        </w:rPr>
        <w:t>I</w:t>
      </w:r>
      <w:r>
        <w:rPr>
          <w:rFonts w:ascii="Source Sans Pro" w:hAnsi="Source Sans Pro" w:cs="Source Sans Pro"/>
          <w:color w:val="AAAAAA"/>
          <w:sz w:val="28"/>
          <w:szCs w:val="28"/>
        </w:rPr>
        <w:t xml:space="preserve"> may preach there also, for that is why </w:t>
      </w:r>
      <w:r>
        <w:rPr>
          <w:rFonts w:ascii="Source Sans Pro" w:hAnsi="Source Sans Pro" w:cs="Source Sans Pro"/>
          <w:i/>
          <w:iCs/>
          <w:color w:val="AAAAAA"/>
          <w:sz w:val="28"/>
          <w:szCs w:val="28"/>
          <w:u w:val="single"/>
        </w:rPr>
        <w:t xml:space="preserve">I </w:t>
      </w:r>
      <w:r>
        <w:rPr>
          <w:rFonts w:ascii="Source Sans Pro" w:hAnsi="Source Sans Pro" w:cs="Source Sans Pro"/>
          <w:color w:val="AAAAAA"/>
          <w:sz w:val="28"/>
          <w:szCs w:val="28"/>
        </w:rPr>
        <w:t>came out.”</w:t>
      </w:r>
    </w:p>
    <w:p w14:paraId="745EC4D5" w14:textId="77777777" w:rsidR="001D73E1" w:rsidRDefault="001D73E1">
      <w:pPr>
        <w:spacing w:before="180" w:after="180"/>
      </w:pPr>
      <w:r>
        <w:rPr>
          <w:rFonts w:ascii="Source Sans Pro" w:hAnsi="Source Sans Pro" w:cs="Source Sans Pro"/>
          <w:sz w:val="28"/>
          <w:szCs w:val="28"/>
        </w:rPr>
        <w:lastRenderedPageBreak/>
        <w:t xml:space="preserve">Think with the lens of </w:t>
      </w:r>
      <w:proofErr w:type="spellStart"/>
      <w:r>
        <w:rPr>
          <w:rFonts w:ascii="Source Sans Pro" w:hAnsi="Source Sans Pro" w:cs="Source Sans Pro"/>
          <w:sz w:val="28"/>
          <w:szCs w:val="28"/>
        </w:rPr>
        <w:t>disciplemaking</w:t>
      </w:r>
      <w:proofErr w:type="spellEnd"/>
      <w:r>
        <w:rPr>
          <w:rFonts w:ascii="Source Sans Pro" w:hAnsi="Source Sans Pro" w:cs="Source Sans Pro"/>
          <w:sz w:val="28"/>
          <w:szCs w:val="28"/>
        </w:rPr>
        <w:t xml:space="preserve">. He is continuing His ministry, preaching, teaching, and healing, </w:t>
      </w:r>
      <w:r>
        <w:rPr>
          <w:rFonts w:ascii="Source Sans Pro" w:hAnsi="Source Sans Pro" w:cs="Source Sans Pro"/>
          <w:b/>
          <w:bCs/>
          <w:sz w:val="28"/>
          <w:szCs w:val="28"/>
        </w:rPr>
        <w:t>WITH</w:t>
      </w:r>
      <w:r>
        <w:rPr>
          <w:rFonts w:ascii="Source Sans Pro" w:hAnsi="Source Sans Pro" w:cs="Source Sans Pro"/>
          <w:sz w:val="28"/>
          <w:szCs w:val="28"/>
        </w:rPr>
        <w:t xml:space="preserve"> the His disciples. </w:t>
      </w:r>
    </w:p>
    <w:p w14:paraId="72B227BF" w14:textId="77777777" w:rsidR="001D73E1" w:rsidRDefault="001D73E1">
      <w:pPr>
        <w:pStyle w:val="Heading3"/>
        <w:rPr>
          <w:b/>
          <w:bCs/>
          <w:sz w:val="24"/>
          <w:szCs w:val="24"/>
        </w:rPr>
      </w:pPr>
      <w:r>
        <w:rPr>
          <w:rFonts w:ascii="Source Sans Pro" w:hAnsi="Source Sans Pro" w:cs="Source Sans Pro"/>
        </w:rPr>
        <w:t>Go to the next towns-preaching there also 38</w:t>
      </w:r>
    </w:p>
    <w:p w14:paraId="37ABBAB4" w14:textId="77777777" w:rsidR="001D73E1" w:rsidRDefault="001D73E1">
      <w:pPr>
        <w:spacing w:before="180" w:after="180"/>
      </w:pPr>
      <w:r>
        <w:rPr>
          <w:rFonts w:ascii="Source Sans Pro" w:hAnsi="Source Sans Pro" w:cs="Source Sans Pro"/>
          <w:sz w:val="28"/>
          <w:szCs w:val="28"/>
        </w:rPr>
        <w:t>The Kingdom of God has come and it’s time for the gospel message to be preached.</w:t>
      </w:r>
    </w:p>
    <w:p w14:paraId="52267005" w14:textId="77777777" w:rsidR="001D73E1" w:rsidRDefault="001D73E1">
      <w:pPr>
        <w:spacing w:before="180" w:after="180"/>
      </w:pPr>
      <w:r>
        <w:rPr>
          <w:rFonts w:ascii="Source Sans Pro" w:hAnsi="Source Sans Pro" w:cs="Source Sans Pro"/>
          <w:sz w:val="28"/>
          <w:szCs w:val="28"/>
        </w:rPr>
        <w:t xml:space="preserve">As </w:t>
      </w:r>
      <w:hyperlink r:id="rId21" w:history="1">
        <w:r>
          <w:rPr>
            <w:rFonts w:ascii="Source Sans Pro" w:hAnsi="Source Sans Pro" w:cs="Source Sans Pro"/>
            <w:color w:val="0000FF"/>
            <w:sz w:val="28"/>
            <w:szCs w:val="28"/>
            <w:u w:val="single"/>
          </w:rPr>
          <w:t>Mark 1:15</w:t>
        </w:r>
      </w:hyperlink>
      <w:r>
        <w:rPr>
          <w:rFonts w:ascii="Source Sans Pro" w:hAnsi="Source Sans Pro" w:cs="Source Sans Pro"/>
          <w:sz w:val="28"/>
          <w:szCs w:val="28"/>
        </w:rPr>
        <w:t xml:space="preserve"> stated, if you are listening today, have you repented of your sins and believed the gospel?</w:t>
      </w:r>
    </w:p>
    <w:p w14:paraId="27A4477C" w14:textId="77777777" w:rsidR="001D73E1" w:rsidRDefault="001D73E1">
      <w:pPr>
        <w:spacing w:before="180" w:after="180"/>
      </w:pPr>
      <w:r>
        <w:rPr>
          <w:rFonts w:ascii="Source Sans Pro" w:hAnsi="Source Sans Pro" w:cs="Source Sans Pro"/>
          <w:sz w:val="28"/>
          <w:szCs w:val="28"/>
        </w:rPr>
        <w:t>The gospel is Good News. Good News that Jesus is the Lamb of God. The perfect sacrifice. He’s the Messiah. The coming King.</w:t>
      </w:r>
    </w:p>
    <w:p w14:paraId="64572774" w14:textId="77777777" w:rsidR="001D73E1" w:rsidRDefault="001D73E1">
      <w:pPr>
        <w:spacing w:before="180" w:after="180"/>
      </w:pPr>
      <w:r>
        <w:rPr>
          <w:rFonts w:ascii="Source Sans Pro" w:hAnsi="Source Sans Pro" w:cs="Source Sans Pro"/>
          <w:sz w:val="28"/>
          <w:szCs w:val="28"/>
        </w:rPr>
        <w:t>The Bible says we must come to Him in faith, repent of our sin, and trust in the finished work of the cross.</w:t>
      </w:r>
    </w:p>
    <w:p w14:paraId="7E916AF3" w14:textId="77777777" w:rsidR="001D73E1" w:rsidRDefault="001D73E1">
      <w:pPr>
        <w:spacing w:before="180" w:after="180"/>
      </w:pPr>
      <w:r>
        <w:rPr>
          <w:rFonts w:ascii="Source Sans Pro" w:hAnsi="Source Sans Pro" w:cs="Source Sans Pro"/>
          <w:sz w:val="28"/>
          <w:szCs w:val="28"/>
        </w:rPr>
        <w:t xml:space="preserve"> </w:t>
      </w:r>
      <w:r>
        <w:rPr>
          <w:rFonts w:ascii="Source Sans Pro" w:hAnsi="Source Sans Pro" w:cs="Source Sans Pro"/>
          <w:b/>
          <w:bCs/>
          <w:sz w:val="28"/>
          <w:szCs w:val="28"/>
        </w:rPr>
        <w:t>That is why I came out 38</w:t>
      </w:r>
    </w:p>
    <w:p w14:paraId="2BC0D601" w14:textId="77777777" w:rsidR="001D73E1" w:rsidRDefault="001D73E1">
      <w:pPr>
        <w:spacing w:before="180" w:after="180"/>
      </w:pPr>
      <w:r>
        <w:rPr>
          <w:rFonts w:ascii="Source Sans Pro" w:hAnsi="Source Sans Pro" w:cs="Source Sans Pro"/>
          <w:b/>
          <w:bCs/>
          <w:sz w:val="28"/>
          <w:szCs w:val="28"/>
        </w:rPr>
        <w:t>He is very clear with His purpose, and is very clear in His calling (1:17, 20-follow Me language) and what is required of those who are called.</w:t>
      </w:r>
    </w:p>
    <w:p w14:paraId="1FDEA33B" w14:textId="77777777" w:rsidR="001D73E1" w:rsidRDefault="001D73E1">
      <w:pPr>
        <w:spacing w:before="180" w:after="180"/>
      </w:pPr>
      <w:r>
        <w:rPr>
          <w:rFonts w:ascii="Source Sans Pro" w:hAnsi="Source Sans Pro" w:cs="Source Sans Pro"/>
          <w:sz w:val="28"/>
          <w:szCs w:val="28"/>
        </w:rPr>
        <w:t>Believer, how has He spiritually gifted you and what are you doing to serve His (c)</w:t>
      </w:r>
      <w:proofErr w:type="spellStart"/>
      <w:r>
        <w:rPr>
          <w:rFonts w:ascii="Source Sans Pro" w:hAnsi="Source Sans Pro" w:cs="Source Sans Pro"/>
          <w:sz w:val="28"/>
          <w:szCs w:val="28"/>
        </w:rPr>
        <w:t>hurch</w:t>
      </w:r>
      <w:proofErr w:type="spellEnd"/>
      <w:r>
        <w:rPr>
          <w:rFonts w:ascii="Source Sans Pro" w:hAnsi="Source Sans Pro" w:cs="Source Sans Pro"/>
          <w:sz w:val="28"/>
          <w:szCs w:val="28"/>
        </w:rPr>
        <w:t>/(C)</w:t>
      </w:r>
      <w:proofErr w:type="spellStart"/>
      <w:r>
        <w:rPr>
          <w:rFonts w:ascii="Source Sans Pro" w:hAnsi="Source Sans Pro" w:cs="Source Sans Pro"/>
          <w:sz w:val="28"/>
          <w:szCs w:val="28"/>
        </w:rPr>
        <w:t>hurch</w:t>
      </w:r>
      <w:proofErr w:type="spellEnd"/>
      <w:r>
        <w:rPr>
          <w:rFonts w:ascii="Source Sans Pro" w:hAnsi="Source Sans Pro" w:cs="Source Sans Pro"/>
          <w:sz w:val="28"/>
          <w:szCs w:val="28"/>
        </w:rPr>
        <w:t>?</w:t>
      </w:r>
    </w:p>
    <w:p w14:paraId="3B28D11F" w14:textId="77777777" w:rsidR="001D73E1" w:rsidRDefault="001D73E1">
      <w:pPr>
        <w:spacing w:before="180" w:after="180"/>
      </w:pPr>
      <w:r>
        <w:rPr>
          <w:rFonts w:ascii="Source Sans Pro" w:hAnsi="Source Sans Pro" w:cs="Source Sans Pro"/>
          <w:sz w:val="28"/>
          <w:szCs w:val="28"/>
        </w:rPr>
        <w:t xml:space="preserve">When following Him, is He </w:t>
      </w:r>
      <w:proofErr w:type="gramStart"/>
      <w:r>
        <w:rPr>
          <w:rFonts w:ascii="Source Sans Pro" w:hAnsi="Source Sans Pro" w:cs="Source Sans Pro"/>
          <w:sz w:val="28"/>
          <w:szCs w:val="28"/>
        </w:rPr>
        <w:t>actually leading</w:t>
      </w:r>
      <w:proofErr w:type="gramEnd"/>
      <w:r>
        <w:rPr>
          <w:rFonts w:ascii="Source Sans Pro" w:hAnsi="Source Sans Pro" w:cs="Source Sans Pro"/>
          <w:sz w:val="28"/>
          <w:szCs w:val="28"/>
        </w:rPr>
        <w:t xml:space="preserve">, or are we following a programmatic method, following success, or doing it your own way, the best you can? I call this the </w:t>
      </w:r>
      <w:r>
        <w:rPr>
          <w:rFonts w:ascii="Source Sans Pro" w:hAnsi="Source Sans Pro" w:cs="Source Sans Pro"/>
          <w:i/>
          <w:iCs/>
          <w:sz w:val="28"/>
          <w:szCs w:val="28"/>
        </w:rPr>
        <w:t>Cheers</w:t>
      </w:r>
      <w:r>
        <w:rPr>
          <w:rFonts w:ascii="Source Sans Pro" w:hAnsi="Source Sans Pro" w:cs="Source Sans Pro"/>
          <w:sz w:val="28"/>
          <w:szCs w:val="28"/>
        </w:rPr>
        <w:t xml:space="preserve"> method</w:t>
      </w:r>
    </w:p>
    <w:p w14:paraId="27EB5F11" w14:textId="77777777" w:rsidR="001D73E1" w:rsidRDefault="001D73E1">
      <w:pPr>
        <w:pBdr>
          <w:left w:val="single" w:sz="8" w:space="9" w:color="auto"/>
        </w:pBdr>
        <w:spacing w:before="180" w:after="180"/>
        <w:ind w:left="180"/>
      </w:pPr>
      <w:r>
        <w:rPr>
          <w:rFonts w:ascii="Source Sans Pro" w:hAnsi="Source Sans Pro" w:cs="Source Sans Pro"/>
          <w:color w:val="AAAAAA"/>
          <w:sz w:val="28"/>
          <w:szCs w:val="28"/>
        </w:rPr>
        <w:t>Making my way in the world today takes everything you’ve got!</w:t>
      </w:r>
    </w:p>
    <w:p w14:paraId="0BAAC9A0" w14:textId="77777777" w:rsidR="001D73E1" w:rsidRDefault="001D73E1">
      <w:pPr>
        <w:spacing w:before="180" w:after="180"/>
      </w:pPr>
      <w:r>
        <w:rPr>
          <w:rFonts w:ascii="Source Sans Pro" w:hAnsi="Source Sans Pro" w:cs="Source Sans Pro"/>
          <w:sz w:val="28"/>
          <w:szCs w:val="28"/>
        </w:rPr>
        <w:t xml:space="preserve">Following Jesus assumes discipleship. </w:t>
      </w:r>
    </w:p>
    <w:p w14:paraId="3205A650" w14:textId="77777777" w:rsidR="001D73E1" w:rsidRDefault="001D73E1">
      <w:pPr>
        <w:spacing w:before="180" w:after="180"/>
      </w:pPr>
      <w:r>
        <w:rPr>
          <w:rFonts w:ascii="Source Sans Pro" w:hAnsi="Source Sans Pro" w:cs="Source Sans Pro"/>
          <w:sz w:val="28"/>
          <w:szCs w:val="28"/>
        </w:rPr>
        <w:t xml:space="preserve">It assumes trusting in someone besides </w:t>
      </w:r>
      <w:proofErr w:type="gramStart"/>
      <w:r>
        <w:rPr>
          <w:rFonts w:ascii="Source Sans Pro" w:hAnsi="Source Sans Pro" w:cs="Source Sans Pro"/>
          <w:sz w:val="28"/>
          <w:szCs w:val="28"/>
        </w:rPr>
        <w:t>ourselves</w:t>
      </w:r>
      <w:proofErr w:type="gramEnd"/>
      <w:r>
        <w:rPr>
          <w:rFonts w:ascii="Source Sans Pro" w:hAnsi="Source Sans Pro" w:cs="Source Sans Pro"/>
          <w:sz w:val="28"/>
          <w:szCs w:val="28"/>
        </w:rPr>
        <w:t>. The gospel is the only thing, with authority that can save us.</w:t>
      </w:r>
    </w:p>
    <w:p w14:paraId="1DCA24D4" w14:textId="77777777" w:rsidR="001D73E1" w:rsidRDefault="001D73E1">
      <w:pPr>
        <w:spacing w:before="180" w:after="180"/>
      </w:pPr>
      <w:r>
        <w:rPr>
          <w:rFonts w:ascii="Source Sans Pro" w:hAnsi="Source Sans Pro" w:cs="Source Sans Pro"/>
          <w:sz w:val="28"/>
          <w:szCs w:val="28"/>
        </w:rPr>
        <w:t xml:space="preserve">Eternal life belongs only to those who have placed their faith in Christ and have repented of their sin, trusting in His finished work on the cross… </w:t>
      </w:r>
    </w:p>
    <w:p w14:paraId="6EF3A3B7" w14:textId="77777777" w:rsidR="001D73E1" w:rsidRDefault="001D73E1">
      <w:pPr>
        <w:spacing w:before="180" w:after="180"/>
      </w:pPr>
      <w:r>
        <w:rPr>
          <w:rFonts w:ascii="Source Sans Pro" w:hAnsi="Source Sans Pro" w:cs="Source Sans Pro"/>
          <w:sz w:val="28"/>
          <w:szCs w:val="28"/>
        </w:rPr>
        <w:lastRenderedPageBreak/>
        <w:t xml:space="preserve">Then following Him as their Lord. </w:t>
      </w:r>
    </w:p>
    <w:p w14:paraId="13DCA75B" w14:textId="77777777" w:rsidR="001D73E1" w:rsidRDefault="001D73E1">
      <w:pPr>
        <w:spacing w:before="180" w:after="180"/>
      </w:pPr>
      <w:r>
        <w:rPr>
          <w:rFonts w:ascii="Source Sans Pro" w:hAnsi="Source Sans Pro" w:cs="Source Sans Pro"/>
          <w:sz w:val="28"/>
          <w:szCs w:val="28"/>
        </w:rPr>
        <w:t xml:space="preserve">Mark provides some </w:t>
      </w:r>
      <w:proofErr w:type="gramStart"/>
      <w:r>
        <w:rPr>
          <w:rFonts w:ascii="Source Sans Pro" w:hAnsi="Source Sans Pro" w:cs="Source Sans Pro"/>
          <w:sz w:val="28"/>
          <w:szCs w:val="28"/>
        </w:rPr>
        <w:t>really good</w:t>
      </w:r>
      <w:proofErr w:type="gramEnd"/>
      <w:r>
        <w:rPr>
          <w:rFonts w:ascii="Source Sans Pro" w:hAnsi="Source Sans Pro" w:cs="Source Sans Pro"/>
          <w:sz w:val="28"/>
          <w:szCs w:val="28"/>
        </w:rPr>
        <w:t xml:space="preserve"> language for this:</w:t>
      </w:r>
    </w:p>
    <w:p w14:paraId="130D1BEA" w14:textId="77777777" w:rsidR="001D73E1" w:rsidRDefault="001D73E1">
      <w:pPr>
        <w:pBdr>
          <w:left w:val="single" w:sz="8" w:space="9" w:color="auto"/>
        </w:pBdr>
        <w:spacing w:before="180" w:after="180"/>
        <w:ind w:left="180"/>
      </w:pPr>
      <w:hyperlink r:id="rId22" w:history="1">
        <w:r>
          <w:rPr>
            <w:rFonts w:ascii="Source Sans Pro" w:hAnsi="Source Sans Pro" w:cs="Source Sans Pro"/>
            <w:color w:val="0000FF"/>
            <w:sz w:val="28"/>
            <w:szCs w:val="28"/>
            <w:u w:val="single"/>
          </w:rPr>
          <w:t>Mark 8:34–35</w:t>
        </w:r>
      </w:hyperlink>
      <w:r>
        <w:rPr>
          <w:rFonts w:ascii="Source Sans Pro" w:hAnsi="Source Sans Pro" w:cs="Source Sans Pro"/>
          <w:color w:val="AAAAAA"/>
          <w:sz w:val="28"/>
          <w:szCs w:val="28"/>
        </w:rPr>
        <w:t xml:space="preserve"> (ESV)</w:t>
      </w:r>
    </w:p>
    <w:p w14:paraId="78F488EA" w14:textId="77777777" w:rsidR="001D73E1" w:rsidRDefault="001D73E1">
      <w:pPr>
        <w:pBdr>
          <w:left w:val="single" w:sz="8" w:space="9" w:color="auto"/>
        </w:pBdr>
        <w:spacing w:before="180" w:after="180"/>
        <w:ind w:left="180"/>
      </w:pPr>
      <w:r>
        <w:rPr>
          <w:rFonts w:ascii="Source Sans Pro" w:hAnsi="Source Sans Pro" w:cs="Source Sans Pro"/>
          <w:color w:val="AAAAAA"/>
          <w:sz w:val="28"/>
          <w:szCs w:val="28"/>
          <w:vertAlign w:val="superscript"/>
        </w:rPr>
        <w:t>34</w:t>
      </w:r>
      <w:r>
        <w:rPr>
          <w:rFonts w:ascii="Source Sans Pro" w:hAnsi="Source Sans Pro" w:cs="Source Sans Pro"/>
          <w:color w:val="AAAAAA"/>
          <w:sz w:val="28"/>
          <w:szCs w:val="28"/>
        </w:rPr>
        <w:t xml:space="preserve"> And calling the crowd to him with his disciples, he said to them, “If anyone would come after me, let him deny himself and take up his cross and follow me. </w:t>
      </w:r>
      <w:r>
        <w:rPr>
          <w:rFonts w:ascii="Source Sans Pro" w:hAnsi="Source Sans Pro" w:cs="Source Sans Pro"/>
          <w:color w:val="AAAAAA"/>
          <w:sz w:val="28"/>
          <w:szCs w:val="28"/>
          <w:vertAlign w:val="superscript"/>
        </w:rPr>
        <w:t>35</w:t>
      </w:r>
      <w:r>
        <w:rPr>
          <w:rFonts w:ascii="Source Sans Pro" w:hAnsi="Source Sans Pro" w:cs="Source Sans Pro"/>
          <w:color w:val="AAAAAA"/>
          <w:sz w:val="28"/>
          <w:szCs w:val="28"/>
        </w:rPr>
        <w:t xml:space="preserve"> </w:t>
      </w:r>
      <w:r>
        <w:rPr>
          <w:rFonts w:ascii="Source Sans Pro" w:hAnsi="Source Sans Pro" w:cs="Source Sans Pro"/>
          <w:b/>
          <w:bCs/>
          <w:color w:val="AAAAAA"/>
          <w:sz w:val="28"/>
          <w:szCs w:val="28"/>
        </w:rPr>
        <w:t>For whoever would save his life will lose it, but whoever loses his life for my sake and the gospel’s will save it.</w:t>
      </w:r>
    </w:p>
    <w:p w14:paraId="58357FF4" w14:textId="77777777" w:rsidR="001D73E1" w:rsidRDefault="001D73E1">
      <w:pPr>
        <w:pBdr>
          <w:left w:val="single" w:sz="8" w:space="9" w:color="auto"/>
        </w:pBdr>
        <w:spacing w:before="180" w:after="180"/>
        <w:ind w:left="180"/>
      </w:pPr>
      <w:hyperlink r:id="rId23" w:history="1">
        <w:r>
          <w:rPr>
            <w:rFonts w:ascii="Source Sans Pro" w:hAnsi="Source Sans Pro" w:cs="Source Sans Pro"/>
            <w:color w:val="0000FF"/>
            <w:sz w:val="28"/>
            <w:szCs w:val="28"/>
            <w:u w:val="single"/>
          </w:rPr>
          <w:t>Mark 10:17</w:t>
        </w:r>
      </w:hyperlink>
      <w:r>
        <w:rPr>
          <w:rFonts w:ascii="Source Sans Pro" w:hAnsi="Source Sans Pro" w:cs="Source Sans Pro"/>
          <w:color w:val="AAAAAA"/>
          <w:sz w:val="28"/>
          <w:szCs w:val="28"/>
        </w:rPr>
        <w:t xml:space="preserve"> (ESV)</w:t>
      </w:r>
    </w:p>
    <w:p w14:paraId="177A92BA" w14:textId="77777777" w:rsidR="001D73E1" w:rsidRDefault="001D73E1">
      <w:pPr>
        <w:pBdr>
          <w:left w:val="single" w:sz="8" w:space="9" w:color="auto"/>
        </w:pBdr>
        <w:spacing w:before="180" w:after="180"/>
        <w:ind w:left="180"/>
      </w:pPr>
      <w:r>
        <w:rPr>
          <w:rFonts w:ascii="Source Sans Pro" w:hAnsi="Source Sans Pro" w:cs="Source Sans Pro"/>
          <w:color w:val="AAAAAA"/>
          <w:sz w:val="28"/>
          <w:szCs w:val="28"/>
          <w:vertAlign w:val="superscript"/>
        </w:rPr>
        <w:t>17</w:t>
      </w:r>
      <w:r>
        <w:rPr>
          <w:rFonts w:ascii="Source Sans Pro" w:hAnsi="Source Sans Pro" w:cs="Source Sans Pro"/>
          <w:color w:val="AAAAAA"/>
          <w:sz w:val="28"/>
          <w:szCs w:val="28"/>
        </w:rPr>
        <w:t xml:space="preserve"> And as he was setting out on his journey, a man ran up and knelt before him and asked him, </w:t>
      </w:r>
      <w:r>
        <w:rPr>
          <w:rFonts w:ascii="Source Sans Pro" w:hAnsi="Source Sans Pro" w:cs="Source Sans Pro"/>
          <w:b/>
          <w:bCs/>
          <w:color w:val="AAAAAA"/>
          <w:sz w:val="28"/>
          <w:szCs w:val="28"/>
        </w:rPr>
        <w:t>“Good Teacher, what must I do to inherit eternal life?”</w:t>
      </w:r>
    </w:p>
    <w:p w14:paraId="545BB04D" w14:textId="77777777" w:rsidR="001D73E1" w:rsidRDefault="001D73E1">
      <w:pPr>
        <w:spacing w:before="180"/>
      </w:pPr>
      <w:r>
        <w:rPr>
          <w:rFonts w:ascii="Source Sans Pro" w:hAnsi="Source Sans Pro" w:cs="Source Sans Pro"/>
          <w:b/>
          <w:bCs/>
        </w:rPr>
        <w:t>Mark 10:21</w:t>
      </w:r>
      <w:r>
        <w:rPr>
          <w:rFonts w:ascii="Source Sans Pro" w:hAnsi="Source Sans Pro" w:cs="Source Sans Pro"/>
          <w:b/>
          <w:bCs/>
          <w:color w:val="AAAAAA"/>
        </w:rPr>
        <w:t xml:space="preserve"> ESV</w:t>
      </w:r>
    </w:p>
    <w:p w14:paraId="5C8765CB" w14:textId="77777777" w:rsidR="001D73E1" w:rsidRDefault="001D73E1">
      <w:pPr>
        <w:spacing w:after="180"/>
      </w:pPr>
      <w:r>
        <w:rPr>
          <w:rFonts w:ascii="Source Sans Pro" w:hAnsi="Source Sans Pro" w:cs="Source Sans Pro"/>
          <w:sz w:val="28"/>
          <w:szCs w:val="28"/>
          <w:vertAlign w:val="superscript"/>
        </w:rPr>
        <w:t>21</w:t>
      </w:r>
      <w:r>
        <w:rPr>
          <w:rFonts w:ascii="Source Sans Pro" w:hAnsi="Source Sans Pro" w:cs="Source Sans Pro"/>
          <w:sz w:val="28"/>
          <w:szCs w:val="28"/>
        </w:rPr>
        <w:t xml:space="preserve"> And Jesus, looking at him, loved him, and said to him, “You lack one thing: go, sell all that you have and give to the poor, and you will have treasure in heaven; and come, follow me.”</w:t>
      </w:r>
    </w:p>
    <w:p w14:paraId="51590532" w14:textId="77777777" w:rsidR="001D73E1" w:rsidRDefault="001D73E1">
      <w:pPr>
        <w:spacing w:before="180" w:after="180"/>
      </w:pPr>
      <w:r>
        <w:rPr>
          <w:rFonts w:ascii="Source Sans Pro" w:hAnsi="Source Sans Pro" w:cs="Source Sans Pro"/>
          <w:sz w:val="28"/>
          <w:szCs w:val="28"/>
        </w:rPr>
        <w:t xml:space="preserve">As I close, I’d like to encourage believers to think through </w:t>
      </w:r>
      <w:hyperlink r:id="rId24" w:history="1">
        <w:r>
          <w:rPr>
            <w:rFonts w:ascii="Source Sans Pro" w:hAnsi="Source Sans Pro" w:cs="Source Sans Pro"/>
            <w:color w:val="0000FF"/>
            <w:sz w:val="28"/>
            <w:szCs w:val="28"/>
            <w:u w:val="single"/>
          </w:rPr>
          <w:t>Mark 8:34</w:t>
        </w:r>
      </w:hyperlink>
    </w:p>
    <w:p w14:paraId="5F2930F2" w14:textId="77777777" w:rsidR="001D73E1" w:rsidRDefault="001D73E1">
      <w:pPr>
        <w:pBdr>
          <w:left w:val="single" w:sz="8" w:space="9" w:color="auto"/>
        </w:pBdr>
        <w:spacing w:before="180" w:after="180"/>
        <w:ind w:left="180"/>
      </w:pPr>
      <w:hyperlink r:id="rId25" w:history="1">
        <w:r>
          <w:rPr>
            <w:rFonts w:ascii="Source Sans Pro" w:hAnsi="Source Sans Pro" w:cs="Source Sans Pro"/>
            <w:color w:val="0000FF"/>
            <w:sz w:val="28"/>
            <w:szCs w:val="28"/>
            <w:u w:val="single"/>
          </w:rPr>
          <w:t>Mark 8:34</w:t>
        </w:r>
      </w:hyperlink>
      <w:r>
        <w:rPr>
          <w:rFonts w:ascii="Source Sans Pro" w:hAnsi="Source Sans Pro" w:cs="Source Sans Pro"/>
          <w:color w:val="AAAAAA"/>
          <w:sz w:val="28"/>
          <w:szCs w:val="28"/>
        </w:rPr>
        <w:t xml:space="preserve"> (ESV)</w:t>
      </w:r>
    </w:p>
    <w:p w14:paraId="4A478F54" w14:textId="77777777" w:rsidR="001D73E1" w:rsidRDefault="001D73E1">
      <w:pPr>
        <w:pBdr>
          <w:left w:val="single" w:sz="8" w:space="9" w:color="auto"/>
        </w:pBdr>
        <w:spacing w:before="180" w:after="180"/>
        <w:ind w:left="180"/>
      </w:pPr>
      <w:r>
        <w:rPr>
          <w:rFonts w:ascii="Source Sans Pro" w:hAnsi="Source Sans Pro" w:cs="Source Sans Pro"/>
          <w:color w:val="AAAAAA"/>
          <w:sz w:val="28"/>
          <w:szCs w:val="28"/>
          <w:vertAlign w:val="superscript"/>
        </w:rPr>
        <w:t>34</w:t>
      </w:r>
      <w:r>
        <w:rPr>
          <w:rFonts w:ascii="Source Sans Pro" w:hAnsi="Source Sans Pro" w:cs="Source Sans Pro"/>
          <w:color w:val="AAAAAA"/>
          <w:sz w:val="28"/>
          <w:szCs w:val="28"/>
        </w:rPr>
        <w:t xml:space="preserve"> And calling the crowd to him with his disciples, he said to them, “If anyone would come after me, let him </w:t>
      </w:r>
      <w:r>
        <w:rPr>
          <w:rFonts w:ascii="Source Sans Pro" w:hAnsi="Source Sans Pro" w:cs="Source Sans Pro"/>
          <w:b/>
          <w:bCs/>
          <w:color w:val="AAAAAA"/>
          <w:sz w:val="28"/>
          <w:szCs w:val="28"/>
          <w:u w:val="single"/>
        </w:rPr>
        <w:t>deny himself</w:t>
      </w:r>
      <w:r>
        <w:rPr>
          <w:rFonts w:ascii="Source Sans Pro" w:hAnsi="Source Sans Pro" w:cs="Source Sans Pro"/>
          <w:color w:val="AAAAAA"/>
          <w:sz w:val="28"/>
          <w:szCs w:val="28"/>
        </w:rPr>
        <w:t xml:space="preserve"> and </w:t>
      </w:r>
      <w:r>
        <w:rPr>
          <w:rFonts w:ascii="Source Sans Pro" w:hAnsi="Source Sans Pro" w:cs="Source Sans Pro"/>
          <w:b/>
          <w:bCs/>
          <w:color w:val="AAAAAA"/>
          <w:sz w:val="28"/>
          <w:szCs w:val="28"/>
          <w:u w:val="single"/>
        </w:rPr>
        <w:t>take up his cross</w:t>
      </w:r>
      <w:r>
        <w:rPr>
          <w:rFonts w:ascii="Source Sans Pro" w:hAnsi="Source Sans Pro" w:cs="Source Sans Pro"/>
          <w:color w:val="AAAAAA"/>
          <w:sz w:val="28"/>
          <w:szCs w:val="28"/>
        </w:rPr>
        <w:t xml:space="preserve"> and </w:t>
      </w:r>
      <w:r>
        <w:rPr>
          <w:rFonts w:ascii="Source Sans Pro" w:hAnsi="Source Sans Pro" w:cs="Source Sans Pro"/>
          <w:b/>
          <w:bCs/>
          <w:color w:val="AAAAAA"/>
          <w:sz w:val="28"/>
          <w:szCs w:val="28"/>
          <w:u w:val="single"/>
        </w:rPr>
        <w:t>follow me</w:t>
      </w:r>
      <w:r>
        <w:rPr>
          <w:rFonts w:ascii="Source Sans Pro" w:hAnsi="Source Sans Pro" w:cs="Source Sans Pro"/>
          <w:color w:val="AAAAAA"/>
          <w:sz w:val="28"/>
          <w:szCs w:val="28"/>
        </w:rPr>
        <w:t>.</w:t>
      </w:r>
    </w:p>
    <w:p w14:paraId="36525412" w14:textId="77777777" w:rsidR="001D73E1" w:rsidRDefault="001D73E1">
      <w:pPr>
        <w:spacing w:before="180" w:after="180"/>
      </w:pPr>
      <w:r>
        <w:rPr>
          <w:rFonts w:ascii="Source Sans Pro" w:hAnsi="Source Sans Pro" w:cs="Source Sans Pro"/>
          <w:sz w:val="28"/>
          <w:szCs w:val="28"/>
        </w:rPr>
        <w:t xml:space="preserve">Taking up our cross means dying to ourselves. </w:t>
      </w:r>
    </w:p>
    <w:p w14:paraId="0F70061E" w14:textId="77777777" w:rsidR="001D73E1" w:rsidRDefault="001D73E1">
      <w:pPr>
        <w:spacing w:before="180" w:after="180"/>
      </w:pPr>
      <w:r>
        <w:rPr>
          <w:rFonts w:ascii="Source Sans Pro" w:hAnsi="Source Sans Pro" w:cs="Source Sans Pro"/>
          <w:sz w:val="28"/>
          <w:szCs w:val="28"/>
        </w:rPr>
        <w:t>We are dying to ourselves, placing our faith in His authority, and following Him.</w:t>
      </w:r>
    </w:p>
    <w:p w14:paraId="57A75CA0" w14:textId="77777777" w:rsidR="001D73E1" w:rsidRDefault="001D73E1">
      <w:pPr>
        <w:spacing w:before="180" w:after="180"/>
      </w:pPr>
    </w:p>
    <w:p w14:paraId="4A995B03" w14:textId="77777777" w:rsidR="001D73E1" w:rsidRDefault="001D73E1">
      <w:pPr>
        <w:pStyle w:val="Heading1"/>
        <w:rPr>
          <w:sz w:val="24"/>
          <w:szCs w:val="24"/>
        </w:rPr>
      </w:pPr>
      <w:r>
        <w:rPr>
          <w:rFonts w:ascii="Source Sans Pro" w:hAnsi="Source Sans Pro" w:cs="Source Sans Pro"/>
          <w:b/>
          <w:bCs/>
        </w:rPr>
        <w:lastRenderedPageBreak/>
        <w:t>Who is Jesus? The Son of God Who Has Absolute Authority</w:t>
      </w:r>
    </w:p>
    <w:p w14:paraId="784569B6" w14:textId="77777777" w:rsidR="001D73E1" w:rsidRDefault="001D73E1">
      <w:pPr>
        <w:spacing w:before="180" w:after="180"/>
      </w:pPr>
    </w:p>
    <w:p w14:paraId="19F57357" w14:textId="77777777" w:rsidR="00F535DF" w:rsidRDefault="00F535DF"/>
    <w:sectPr w:rsidR="00F535DF" w:rsidSect="001D73E1">
      <w:footerReference w:type="default" r:id="rId26"/>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ource Sans Pro">
    <w:panose1 w:val="020B0503030403020204"/>
    <w:charset w:val="00"/>
    <w:family w:val="swiss"/>
    <w:pitch w:val="variable"/>
    <w:sig w:usb0="600002F7" w:usb1="02000001"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DA7EE9" w14:textId="77777777" w:rsidR="00000000" w:rsidRDefault="00000000">
    <w:r>
      <w:t xml:space="preserve">Page </w:t>
    </w:r>
    <w:r>
      <w:pgNum/>
    </w:r>
    <w:r>
      <w:t xml:space="preserve">.  Exported from </w:t>
    </w:r>
    <w:hyperlink r:id="rId1" w:history="1">
      <w:r>
        <w:rPr>
          <w:color w:val="0000FF"/>
          <w:u w:val="single"/>
        </w:rPr>
        <w:t>Logos Bible Study</w:t>
      </w:r>
    </w:hyperlink>
    <w:r>
      <w:t>, 10:07</w:t>
    </w:r>
    <w:r>
      <w:rPr>
        <w:rFonts w:ascii="Arial" w:hAnsi="Arial" w:cs="Arial"/>
      </w:rPr>
      <w:t> </w:t>
    </w:r>
    <w:r>
      <w:t>AM July 9, 2025.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73E1"/>
    <w:rsid w:val="001D73E1"/>
    <w:rsid w:val="0024746B"/>
    <w:rsid w:val="004B4E21"/>
    <w:rsid w:val="00622F07"/>
    <w:rsid w:val="00743EAC"/>
    <w:rsid w:val="0089053C"/>
    <w:rsid w:val="009D407A"/>
    <w:rsid w:val="00AB507A"/>
    <w:rsid w:val="00C32964"/>
    <w:rsid w:val="00DD04A9"/>
    <w:rsid w:val="00F535DF"/>
    <w:rsid w:val="00F862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BD50927"/>
  <w15:chartTrackingRefBased/>
  <w15:docId w15:val="{EFE2FBF8-8236-434F-B90B-46B3DE73CC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D73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D73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D73E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D73E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D73E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D73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D73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D73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D73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73E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D73E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D73E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D73E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D73E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D73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D73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D73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D73E1"/>
    <w:rPr>
      <w:rFonts w:eastAsiaTheme="majorEastAsia" w:cstheme="majorBidi"/>
      <w:color w:val="272727" w:themeColor="text1" w:themeTint="D8"/>
    </w:rPr>
  </w:style>
  <w:style w:type="paragraph" w:styleId="Title">
    <w:name w:val="Title"/>
    <w:basedOn w:val="Normal"/>
    <w:next w:val="Normal"/>
    <w:link w:val="TitleChar"/>
    <w:uiPriority w:val="10"/>
    <w:qFormat/>
    <w:rsid w:val="001D73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D73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73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D73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D73E1"/>
    <w:pPr>
      <w:spacing w:before="160"/>
      <w:jc w:val="center"/>
    </w:pPr>
    <w:rPr>
      <w:i/>
      <w:iCs/>
      <w:color w:val="404040" w:themeColor="text1" w:themeTint="BF"/>
    </w:rPr>
  </w:style>
  <w:style w:type="character" w:customStyle="1" w:styleId="QuoteChar">
    <w:name w:val="Quote Char"/>
    <w:basedOn w:val="DefaultParagraphFont"/>
    <w:link w:val="Quote"/>
    <w:uiPriority w:val="29"/>
    <w:rsid w:val="001D73E1"/>
    <w:rPr>
      <w:i/>
      <w:iCs/>
      <w:color w:val="404040" w:themeColor="text1" w:themeTint="BF"/>
    </w:rPr>
  </w:style>
  <w:style w:type="paragraph" w:styleId="ListParagraph">
    <w:name w:val="List Paragraph"/>
    <w:basedOn w:val="Normal"/>
    <w:uiPriority w:val="34"/>
    <w:qFormat/>
    <w:rsid w:val="001D73E1"/>
    <w:pPr>
      <w:ind w:left="720"/>
      <w:contextualSpacing/>
    </w:pPr>
  </w:style>
  <w:style w:type="character" w:styleId="IntenseEmphasis">
    <w:name w:val="Intense Emphasis"/>
    <w:basedOn w:val="DefaultParagraphFont"/>
    <w:uiPriority w:val="21"/>
    <w:qFormat/>
    <w:rsid w:val="001D73E1"/>
    <w:rPr>
      <w:i/>
      <w:iCs/>
      <w:color w:val="0F4761" w:themeColor="accent1" w:themeShade="BF"/>
    </w:rPr>
  </w:style>
  <w:style w:type="paragraph" w:styleId="IntenseQuote">
    <w:name w:val="Intense Quote"/>
    <w:basedOn w:val="Normal"/>
    <w:next w:val="Normal"/>
    <w:link w:val="IntenseQuoteChar"/>
    <w:uiPriority w:val="30"/>
    <w:qFormat/>
    <w:rsid w:val="001D73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D73E1"/>
    <w:rPr>
      <w:i/>
      <w:iCs/>
      <w:color w:val="0F4761" w:themeColor="accent1" w:themeShade="BF"/>
    </w:rPr>
  </w:style>
  <w:style w:type="character" w:styleId="IntenseReference">
    <w:name w:val="Intense Reference"/>
    <w:basedOn w:val="DefaultParagraphFont"/>
    <w:uiPriority w:val="32"/>
    <w:qFormat/>
    <w:rsid w:val="001D73E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f.ly/Da7.13-14" TargetMode="External"/><Relationship Id="rId13" Type="http://schemas.openxmlformats.org/officeDocument/2006/relationships/hyperlink" Target="https://ref.ly/Mk1.11" TargetMode="External"/><Relationship Id="rId18" Type="http://schemas.openxmlformats.org/officeDocument/2006/relationships/hyperlink" Target="https://ref.ly/Ps103.2-3" TargetMode="External"/><Relationship Id="rId26" Type="http://schemas.openxmlformats.org/officeDocument/2006/relationships/footer" Target="footer1.xml"/><Relationship Id="rId3" Type="http://schemas.openxmlformats.org/officeDocument/2006/relationships/webSettings" Target="webSettings.xml"/><Relationship Id="rId21" Type="http://schemas.openxmlformats.org/officeDocument/2006/relationships/hyperlink" Target="https://ref.ly/Mk1.15" TargetMode="External"/><Relationship Id="rId7" Type="http://schemas.openxmlformats.org/officeDocument/2006/relationships/hyperlink" Target="https://ref.ly/Ac13.15" TargetMode="External"/><Relationship Id="rId12" Type="http://schemas.openxmlformats.org/officeDocument/2006/relationships/hyperlink" Target="https://ref.ly/Mk16.6" TargetMode="External"/><Relationship Id="rId17" Type="http://schemas.openxmlformats.org/officeDocument/2006/relationships/hyperlink" Target="https://ref.ly/Mk1.15" TargetMode="External"/><Relationship Id="rId25" Type="http://schemas.openxmlformats.org/officeDocument/2006/relationships/hyperlink" Target="https://ref.ly/Mk8.34" TargetMode="External"/><Relationship Id="rId2" Type="http://schemas.openxmlformats.org/officeDocument/2006/relationships/settings" Target="settings.xml"/><Relationship Id="rId16" Type="http://schemas.openxmlformats.org/officeDocument/2006/relationships/hyperlink" Target="https://ref.ly/Mk1.11" TargetMode="External"/><Relationship Id="rId20" Type="http://schemas.openxmlformats.org/officeDocument/2006/relationships/hyperlink" Target="https://ref.ly/Mk1.38" TargetMode="External"/><Relationship Id="rId1" Type="http://schemas.openxmlformats.org/officeDocument/2006/relationships/styles" Target="styles.xml"/><Relationship Id="rId6" Type="http://schemas.openxmlformats.org/officeDocument/2006/relationships/hyperlink" Target="https://ref.ly/Mk2.1" TargetMode="External"/><Relationship Id="rId11" Type="http://schemas.openxmlformats.org/officeDocument/2006/relationships/hyperlink" Target="https://ref.ly/Mk16.6" TargetMode="External"/><Relationship Id="rId24" Type="http://schemas.openxmlformats.org/officeDocument/2006/relationships/hyperlink" Target="https://ref.ly/Mk8.34" TargetMode="External"/><Relationship Id="rId5" Type="http://schemas.openxmlformats.org/officeDocument/2006/relationships/hyperlink" Target="https://ref.ly/Ge1.13" TargetMode="External"/><Relationship Id="rId15" Type="http://schemas.openxmlformats.org/officeDocument/2006/relationships/hyperlink" Target="https://ref.ly/Mk1.8" TargetMode="External"/><Relationship Id="rId23" Type="http://schemas.openxmlformats.org/officeDocument/2006/relationships/hyperlink" Target="https://ref.ly/Mk10.17" TargetMode="External"/><Relationship Id="rId28" Type="http://schemas.openxmlformats.org/officeDocument/2006/relationships/theme" Target="theme/theme1.xml"/><Relationship Id="rId10" Type="http://schemas.openxmlformats.org/officeDocument/2006/relationships/hyperlink" Target="https://ref.ly/Mk16.1-8" TargetMode="External"/><Relationship Id="rId19" Type="http://schemas.openxmlformats.org/officeDocument/2006/relationships/hyperlink" Target="https://ref.ly/Mk1.15" TargetMode="External"/><Relationship Id="rId4" Type="http://schemas.openxmlformats.org/officeDocument/2006/relationships/hyperlink" Target="https://ref.ly/Ge1.9-10" TargetMode="External"/><Relationship Id="rId9" Type="http://schemas.openxmlformats.org/officeDocument/2006/relationships/hyperlink" Target="https://ref.ly/1Jn3.8" TargetMode="External"/><Relationship Id="rId14" Type="http://schemas.openxmlformats.org/officeDocument/2006/relationships/hyperlink" Target="https://ref.ly/Mk1.1" TargetMode="External"/><Relationship Id="rId22" Type="http://schemas.openxmlformats.org/officeDocument/2006/relationships/hyperlink" Target="https://ref.ly/Mk8.34-35" TargetMode="External"/><Relationship Id="rId27"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s://www.logo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17</Pages>
  <Words>2882</Words>
  <Characters>16431</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Toby DeHay</dc:creator>
  <cp:keywords/>
  <dc:description/>
  <cp:lastModifiedBy>Toby DeHay</cp:lastModifiedBy>
  <cp:revision>1</cp:revision>
  <dcterms:created xsi:type="dcterms:W3CDTF">2025-07-09T15:07:00Z</dcterms:created>
  <dcterms:modified xsi:type="dcterms:W3CDTF">2025-07-10T13:48:00Z</dcterms:modified>
</cp:coreProperties>
</file>